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98AFA7" w14:textId="77777777" w:rsidR="00C3455E" w:rsidRPr="0060778C" w:rsidRDefault="00C3455E" w:rsidP="009716B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74978364" w14:textId="77777777" w:rsidR="00C3455E" w:rsidRPr="002E7877" w:rsidRDefault="00C3455E" w:rsidP="009716B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398787A" w14:textId="77777777" w:rsidR="00C3455E" w:rsidRPr="002E7877" w:rsidRDefault="00C3455E" w:rsidP="009716B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B52E8EA" w14:textId="77777777" w:rsidR="00C3455E" w:rsidRPr="002E7877" w:rsidRDefault="00C3455E" w:rsidP="009716B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6BE37F0" w14:textId="77777777" w:rsidR="00C3455E" w:rsidRPr="002E7877" w:rsidRDefault="00C3455E" w:rsidP="009716B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A74F7B5" w14:textId="77777777" w:rsidR="00C3455E" w:rsidRPr="002E7877" w:rsidRDefault="00C3455E" w:rsidP="009716B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44FCEF7" w14:textId="77777777" w:rsidR="00C3455E" w:rsidRPr="002E7877" w:rsidRDefault="00C3455E" w:rsidP="009716B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4C3CF72" w14:textId="77777777" w:rsidR="00C3455E" w:rsidRPr="002E7877" w:rsidRDefault="00C3455E" w:rsidP="009716B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6FA09AD" w14:textId="77777777" w:rsidR="00C3455E" w:rsidRPr="002E7877" w:rsidRDefault="00C3455E" w:rsidP="009716B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15213B4" w14:textId="77777777" w:rsidR="005465C4" w:rsidRPr="002E7877" w:rsidRDefault="00073B6D" w:rsidP="009716B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РУКОВОДСТВО ПО ЭКСПЛУАТАЦИИ</w:t>
      </w:r>
    </w:p>
    <w:p w14:paraId="54CAC2C5" w14:textId="77777777" w:rsidR="00C3455E" w:rsidRPr="002E7877" w:rsidRDefault="00C3455E" w:rsidP="009716B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19EEC5E" w14:textId="77777777" w:rsidR="00C3455E" w:rsidRPr="002E7877" w:rsidRDefault="00C3455E" w:rsidP="009716B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48DE7BBC" w14:textId="77777777" w:rsidR="005465C4" w:rsidRPr="002E7877" w:rsidRDefault="0070172D" w:rsidP="009716B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Контрольно-кассовая техника</w:t>
      </w:r>
    </w:p>
    <w:p w14:paraId="1A3DADDF" w14:textId="77777777" w:rsidR="00C3455E" w:rsidRDefault="006B4C8E" w:rsidP="009716B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E7877">
        <w:rPr>
          <w:rFonts w:ascii="Arial" w:hAnsi="Arial" w:cs="Arial"/>
          <w:b/>
          <w:sz w:val="24"/>
          <w:szCs w:val="24"/>
        </w:rPr>
        <w:t>«</w:t>
      </w:r>
      <w:r w:rsidR="00B73108">
        <w:rPr>
          <w:rFonts w:ascii="Arial" w:hAnsi="Arial" w:cs="Arial"/>
          <w:b/>
          <w:sz w:val="24"/>
          <w:szCs w:val="24"/>
        </w:rPr>
        <w:t>КИТ Онлайн-Ф</w:t>
      </w:r>
      <w:r w:rsidRPr="002E7877">
        <w:rPr>
          <w:rFonts w:ascii="Arial" w:hAnsi="Arial" w:cs="Arial"/>
          <w:b/>
          <w:sz w:val="24"/>
          <w:szCs w:val="24"/>
        </w:rPr>
        <w:t>»</w:t>
      </w:r>
    </w:p>
    <w:p w14:paraId="4B440965" w14:textId="77777777" w:rsidR="00C3455E" w:rsidRPr="002E7877" w:rsidRDefault="007935C7" w:rsidP="00235A7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14:paraId="0C29492D" w14:textId="77777777" w:rsidR="002E7877" w:rsidRPr="002E7877" w:rsidRDefault="002E7877" w:rsidP="009716B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6E902E4" w14:textId="77777777" w:rsidR="002E7877" w:rsidRPr="002E7877" w:rsidRDefault="002E7877" w:rsidP="009716B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4209980" w14:textId="77777777" w:rsidR="002E7877" w:rsidRPr="002E7877" w:rsidRDefault="002E7877" w:rsidP="009716B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1ADB7F1" w14:textId="77777777" w:rsidR="00C3455E" w:rsidRPr="002E7877" w:rsidRDefault="00C3455E" w:rsidP="009716B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076565F" w14:textId="77777777" w:rsidR="00C3455E" w:rsidRPr="002E7877" w:rsidRDefault="00C3455E" w:rsidP="009716B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6DC285E" w14:textId="77777777" w:rsidR="00C3455E" w:rsidRPr="002E7877" w:rsidRDefault="00C3455E" w:rsidP="009716B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7059547" w14:textId="77777777" w:rsidR="00C3455E" w:rsidRPr="002E7877" w:rsidRDefault="00C3455E" w:rsidP="009716B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C3CAA8D" w14:textId="77777777" w:rsidR="00C3455E" w:rsidRDefault="00C3455E" w:rsidP="009716B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E6789F7" w14:textId="77777777" w:rsidR="002E7877" w:rsidRDefault="002E7877" w:rsidP="009716B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52478B0" w14:textId="77777777" w:rsidR="002E7877" w:rsidRDefault="002E7877" w:rsidP="009716B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336B501" w14:textId="77777777" w:rsidR="002E7877" w:rsidRDefault="002E7877" w:rsidP="009716B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4CAC29F" w14:textId="77777777" w:rsidR="002E7877" w:rsidRDefault="002E7877" w:rsidP="009716B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199571C" w14:textId="77777777" w:rsidR="002E7877" w:rsidRDefault="002E7877" w:rsidP="009716B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2AF7EB4" w14:textId="77777777" w:rsidR="002E7877" w:rsidRDefault="002E7877" w:rsidP="009716B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19C7556" w14:textId="77777777" w:rsidR="002E7877" w:rsidRDefault="002E7877" w:rsidP="009716B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A4E5C0E" w14:textId="77777777" w:rsidR="002E7877" w:rsidRPr="002E7877" w:rsidRDefault="002E7877" w:rsidP="009716B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4B2E49A5" w14:textId="77777777" w:rsidR="00C3455E" w:rsidRPr="002E7877" w:rsidRDefault="00C3455E" w:rsidP="009716B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49CC207F" w14:textId="77777777" w:rsidR="00C3455E" w:rsidRPr="002E7877" w:rsidRDefault="00C3455E" w:rsidP="009716B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7079502" w14:textId="77777777" w:rsidR="00C3455E" w:rsidRPr="002E7877" w:rsidRDefault="00C3455E" w:rsidP="009716B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8EC44A5" w14:textId="29EFA026" w:rsidR="00C3455E" w:rsidRPr="00C2219B" w:rsidRDefault="003571CB" w:rsidP="009716B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C2219B">
        <w:rPr>
          <w:rFonts w:ascii="Arial" w:hAnsi="Arial" w:cs="Arial"/>
          <w:sz w:val="24"/>
          <w:szCs w:val="24"/>
        </w:rPr>
        <w:t>Калуга</w:t>
      </w:r>
      <w:r w:rsidR="00C2219B">
        <w:rPr>
          <w:rFonts w:ascii="Arial" w:hAnsi="Arial" w:cs="Arial"/>
          <w:sz w:val="24"/>
          <w:szCs w:val="24"/>
        </w:rPr>
        <w:t>,</w:t>
      </w:r>
      <w:r w:rsidR="00401332">
        <w:rPr>
          <w:rFonts w:ascii="Arial" w:hAnsi="Arial" w:cs="Arial"/>
          <w:sz w:val="24"/>
          <w:szCs w:val="24"/>
        </w:rPr>
        <w:t xml:space="preserve"> 2017</w:t>
      </w:r>
      <w:bookmarkStart w:id="0" w:name="_GoBack"/>
      <w:bookmarkEnd w:id="0"/>
    </w:p>
    <w:p w14:paraId="5B123C64" w14:textId="77777777" w:rsidR="00073B6D" w:rsidRPr="00073B6D" w:rsidRDefault="00073B6D" w:rsidP="00073B6D">
      <w:pPr>
        <w:pStyle w:val="Default"/>
        <w:spacing w:line="360" w:lineRule="auto"/>
        <w:ind w:firstLine="426"/>
        <w:jc w:val="both"/>
      </w:pPr>
      <w:r w:rsidRPr="00073B6D">
        <w:lastRenderedPageBreak/>
        <w:t xml:space="preserve">Настоящее руководство по эксплуатации содержит сведения об устройстве и принципе действия контрольно-кассовой </w:t>
      </w:r>
      <w:r w:rsidR="00FA74FF">
        <w:t>техники КИТ Онлайн-Ф</w:t>
      </w:r>
      <w:r>
        <w:t xml:space="preserve"> (в даль</w:t>
      </w:r>
      <w:r w:rsidRPr="00073B6D">
        <w:t>нейшем – КК</w:t>
      </w:r>
      <w:r w:rsidR="00C91AF3">
        <w:t>Т</w:t>
      </w:r>
      <w:r w:rsidRPr="00073B6D">
        <w:t xml:space="preserve">), необходимые для обеспечения полного использования ее технических возможностей и правильной эксплуатации. </w:t>
      </w:r>
    </w:p>
    <w:p w14:paraId="65A3A8FC" w14:textId="77777777" w:rsidR="00073B6D" w:rsidRDefault="00073B6D" w:rsidP="00073B6D">
      <w:pPr>
        <w:pStyle w:val="Default"/>
        <w:spacing w:line="360" w:lineRule="auto"/>
        <w:ind w:firstLine="426"/>
        <w:jc w:val="both"/>
      </w:pPr>
      <w:r w:rsidRPr="00073B6D">
        <w:t xml:space="preserve">Сокращения, принятые в тексте: </w:t>
      </w:r>
    </w:p>
    <w:p w14:paraId="5296B186" w14:textId="77777777" w:rsidR="00A70409" w:rsidRDefault="00A70409" w:rsidP="00073B6D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ККТ – контрольно-кассовая техника;</w:t>
      </w:r>
    </w:p>
    <w:p w14:paraId="7A2543AF" w14:textId="77777777" w:rsidR="004302E6" w:rsidRDefault="004302E6" w:rsidP="00175AF4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175AF4">
        <w:rPr>
          <w:rFonts w:ascii="Arial" w:hAnsi="Arial" w:cs="Arial"/>
          <w:sz w:val="24"/>
          <w:szCs w:val="24"/>
        </w:rPr>
        <w:t>ОФД – оператор фискальных данных;</w:t>
      </w:r>
    </w:p>
    <w:p w14:paraId="02A280E5" w14:textId="77777777" w:rsidR="00243FBD" w:rsidRDefault="00243FBD" w:rsidP="00175AF4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ПУ – печатающее устройство;</w:t>
      </w:r>
      <w:r w:rsidR="009F7C2D" w:rsidRPr="009F7C2D">
        <w:t xml:space="preserve"> </w:t>
      </w:r>
    </w:p>
    <w:p w14:paraId="2F378F75" w14:textId="77777777" w:rsidR="0055321D" w:rsidRDefault="00BD2D14" w:rsidP="0055321D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ПФ – печатная форма;</w:t>
      </w:r>
    </w:p>
    <w:p w14:paraId="0187532D" w14:textId="77777777" w:rsidR="0055321D" w:rsidRDefault="0055321D" w:rsidP="0055321D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БСО – Бланк строгой отчетности</w:t>
      </w:r>
    </w:p>
    <w:p w14:paraId="3F8E9D65" w14:textId="77777777" w:rsidR="00A24FFA" w:rsidRDefault="00A24FFA" w:rsidP="0055321D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АС БСО – Автоматизированная система бланков строгой отчетности</w:t>
      </w:r>
    </w:p>
    <w:p w14:paraId="5D39006F" w14:textId="77777777" w:rsidR="009719E8" w:rsidRDefault="009719E8" w:rsidP="009719E8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ТС КНО – технические средства контроля налоговых органов;</w:t>
      </w:r>
    </w:p>
    <w:p w14:paraId="6ED29855" w14:textId="77777777" w:rsidR="00C210DD" w:rsidRDefault="00C210DD" w:rsidP="009719E8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ФН – фискальный накопитель</w:t>
      </w:r>
    </w:p>
    <w:p w14:paraId="202AF84E" w14:textId="77777777" w:rsidR="00C210DD" w:rsidRPr="00175AF4" w:rsidRDefault="00C210DD" w:rsidP="009719E8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КС – криптографический сопроцессор фискального накопителя</w:t>
      </w:r>
    </w:p>
    <w:p w14:paraId="2B8492E4" w14:textId="77777777" w:rsidR="00175AF4" w:rsidRDefault="00175AF4" w:rsidP="00175AF4">
      <w:pPr>
        <w:spacing w:after="0" w:line="360" w:lineRule="auto"/>
        <w:ind w:firstLine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ФД – фискальный документ</w:t>
      </w:r>
      <w:r w:rsidRPr="00175AF4">
        <w:rPr>
          <w:rFonts w:ascii="Arial" w:hAnsi="Arial" w:cs="Arial"/>
          <w:sz w:val="24"/>
          <w:szCs w:val="24"/>
        </w:rPr>
        <w:t>;</w:t>
      </w:r>
    </w:p>
    <w:p w14:paraId="18040468" w14:textId="77777777" w:rsidR="000946DC" w:rsidRPr="00175AF4" w:rsidRDefault="008270C2" w:rsidP="00175AF4">
      <w:pPr>
        <w:spacing w:after="0" w:line="360" w:lineRule="auto"/>
        <w:ind w:firstLine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ПК – персональный компьютер</w:t>
      </w:r>
      <w:r w:rsidR="00F10F76">
        <w:rPr>
          <w:rFonts w:ascii="Arial" w:hAnsi="Arial" w:cs="Arial"/>
          <w:sz w:val="24"/>
          <w:szCs w:val="24"/>
        </w:rPr>
        <w:t>;</w:t>
      </w:r>
    </w:p>
    <w:p w14:paraId="6D29B982" w14:textId="77777777" w:rsidR="00E93AE2" w:rsidRDefault="00E93AE2" w:rsidP="00E93AE2">
      <w:pPr>
        <w:pStyle w:val="Default"/>
        <w:spacing w:line="360" w:lineRule="auto"/>
        <w:ind w:firstLine="426"/>
        <w:jc w:val="both"/>
      </w:pPr>
      <w:r>
        <w:t>АУ</w:t>
      </w:r>
      <w:r>
        <w:rPr>
          <w:lang w:val="en-US"/>
        </w:rPr>
        <w:t>P</w:t>
      </w:r>
      <w:r>
        <w:t xml:space="preserve"> – автоматическое устройство для расчетов;</w:t>
      </w:r>
    </w:p>
    <w:p w14:paraId="74BEA51D" w14:textId="77777777" w:rsidR="00E93AE2" w:rsidRDefault="00E93AE2" w:rsidP="00E93AE2">
      <w:pPr>
        <w:spacing w:after="0" w:line="360" w:lineRule="auto"/>
        <w:ind w:firstLine="426"/>
        <w:jc w:val="both"/>
        <w:rPr>
          <w:rFonts w:ascii="Arial" w:eastAsia="Times New Roman" w:hAnsi="Arial" w:cs="Arial"/>
          <w:sz w:val="24"/>
          <w:szCs w:val="21"/>
          <w:lang w:eastAsia="ru-RU"/>
        </w:rPr>
      </w:pPr>
    </w:p>
    <w:p w14:paraId="50D13129" w14:textId="77777777" w:rsidR="00E93AE2" w:rsidRDefault="00683ADE" w:rsidP="00E93AE2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1"/>
          <w:lang w:eastAsia="ru-RU"/>
        </w:rPr>
        <w:t>«</w:t>
      </w:r>
      <w:r w:rsidR="00E93AE2" w:rsidRPr="00683ADE">
        <w:rPr>
          <w:rFonts w:ascii="Arial" w:eastAsia="Times New Roman" w:hAnsi="Arial" w:cs="Arial"/>
          <w:b/>
          <w:sz w:val="24"/>
          <w:szCs w:val="21"/>
          <w:lang w:eastAsia="ru-RU"/>
        </w:rPr>
        <w:t>Автоматическое устройство для расчетов</w:t>
      </w:r>
      <w:r>
        <w:rPr>
          <w:rFonts w:ascii="Arial" w:eastAsia="Times New Roman" w:hAnsi="Arial" w:cs="Arial"/>
          <w:b/>
          <w:sz w:val="24"/>
          <w:szCs w:val="21"/>
          <w:lang w:eastAsia="ru-RU"/>
        </w:rPr>
        <w:t>»</w:t>
      </w:r>
      <w:r w:rsidR="00E93AE2" w:rsidRPr="00E93AE2">
        <w:rPr>
          <w:rFonts w:ascii="Arial" w:eastAsia="Times New Roman" w:hAnsi="Arial" w:cs="Arial"/>
          <w:sz w:val="24"/>
          <w:szCs w:val="21"/>
          <w:lang w:eastAsia="ru-RU"/>
        </w:rPr>
        <w:t xml:space="preserve"> - устройство для осуществления расчета с покупателем (клиентом) в автоматическом режиме с применением контрольно-кассовой техники без участия уполномоченного лица организации или индивидуального предпринимателя</w:t>
      </w:r>
    </w:p>
    <w:p w14:paraId="0457D3D4" w14:textId="77777777" w:rsidR="00E93AE2" w:rsidRDefault="000946DC" w:rsidP="00E93AE2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38662F01" w14:textId="77777777" w:rsidR="000946DC" w:rsidRDefault="00903931" w:rsidP="00903931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283E94">
        <w:rPr>
          <w:rFonts w:ascii="Arial" w:hAnsi="Arial" w:cs="Arial"/>
          <w:b/>
          <w:sz w:val="24"/>
          <w:szCs w:val="24"/>
        </w:rPr>
        <w:t>«автоматический режим»</w:t>
      </w:r>
      <w:r>
        <w:rPr>
          <w:rFonts w:ascii="Arial" w:hAnsi="Arial" w:cs="Arial"/>
          <w:sz w:val="24"/>
          <w:szCs w:val="24"/>
        </w:rPr>
        <w:t xml:space="preserve"> </w:t>
      </w:r>
      <w:r w:rsidRPr="00903931">
        <w:rPr>
          <w:rFonts w:ascii="Arial" w:hAnsi="Arial" w:cs="Arial"/>
          <w:sz w:val="24"/>
          <w:szCs w:val="24"/>
        </w:rPr>
        <w:t>– режим применения ККТ в составе автоматическ</w:t>
      </w:r>
      <w:r w:rsidR="00E93AE2">
        <w:rPr>
          <w:rFonts w:ascii="Arial" w:hAnsi="Arial" w:cs="Arial"/>
          <w:sz w:val="24"/>
          <w:szCs w:val="24"/>
        </w:rPr>
        <w:t>ого устройства для расчетов.</w:t>
      </w:r>
    </w:p>
    <w:p w14:paraId="4325FBAD" w14:textId="77777777" w:rsidR="008C6211" w:rsidRDefault="008C6211" w:rsidP="008C6211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</w:p>
    <w:p w14:paraId="2334EC2C" w14:textId="77777777" w:rsidR="00E93AE2" w:rsidRDefault="008C6211" w:rsidP="008C6211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283E94">
        <w:rPr>
          <w:rFonts w:ascii="Arial" w:hAnsi="Arial" w:cs="Arial"/>
          <w:b/>
          <w:sz w:val="24"/>
          <w:szCs w:val="24"/>
        </w:rPr>
        <w:t>«Режим передачи данных»</w:t>
      </w:r>
      <w:r>
        <w:rPr>
          <w:rFonts w:ascii="Arial" w:hAnsi="Arial" w:cs="Arial"/>
          <w:sz w:val="24"/>
          <w:szCs w:val="24"/>
        </w:rPr>
        <w:t xml:space="preserve"> - режим работы ККТ, подразумевающий обязательную передачу</w:t>
      </w:r>
      <w:r w:rsidRPr="008C6211">
        <w:rPr>
          <w:rFonts w:ascii="Arial" w:hAnsi="Arial" w:cs="Arial"/>
          <w:sz w:val="24"/>
          <w:szCs w:val="24"/>
        </w:rPr>
        <w:t xml:space="preserve"> фискальных документов в налоговые органы в электронной форме через оператора фискальных данных.</w:t>
      </w:r>
    </w:p>
    <w:p w14:paraId="40552309" w14:textId="77777777" w:rsidR="008C6211" w:rsidRDefault="008C6211" w:rsidP="008C6211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</w:p>
    <w:p w14:paraId="1D2DDBF3" w14:textId="77777777" w:rsidR="009C137E" w:rsidRPr="00283E94" w:rsidRDefault="008C6211" w:rsidP="00903931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Arial" w:hAnsi="Arial" w:cs="Arial"/>
          <w:b/>
          <w:sz w:val="24"/>
          <w:szCs w:val="24"/>
        </w:rPr>
      </w:pPr>
      <w:r w:rsidRPr="00283E94">
        <w:rPr>
          <w:rFonts w:ascii="Arial" w:hAnsi="Arial" w:cs="Arial"/>
          <w:b/>
          <w:sz w:val="24"/>
          <w:szCs w:val="24"/>
        </w:rPr>
        <w:t>«Автономный режим»</w:t>
      </w:r>
    </w:p>
    <w:p w14:paraId="035BBE4A" w14:textId="77777777" w:rsidR="008C6211" w:rsidRDefault="008C6211" w:rsidP="00903931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8C6211">
        <w:rPr>
          <w:rFonts w:ascii="Arial" w:hAnsi="Arial" w:cs="Arial"/>
          <w:sz w:val="24"/>
          <w:szCs w:val="24"/>
        </w:rPr>
        <w:t xml:space="preserve">В отдаленных от сетей связи местностях, определенных в соответствии с критериями, установленными федеральным органом исполнительной власти, осуществляющим функции по выработке и реализации государственной политики и </w:t>
      </w:r>
      <w:r w:rsidRPr="008C6211">
        <w:rPr>
          <w:rFonts w:ascii="Arial" w:hAnsi="Arial" w:cs="Arial"/>
          <w:sz w:val="24"/>
          <w:szCs w:val="24"/>
        </w:rPr>
        <w:lastRenderedPageBreak/>
        <w:t>нормативно-правовому регулированию в сфере связи, и указанных в перечне местностей, удаленных от сетей связи, утвержденном органом государственной власти субъекта Российской Федерации, пользователи могут применять контрольно-кассовую технику в режиме, не предусматривающем обязательной передачи фискальных документов в налоговые органы в электронной форме через оператора фискальных данных.</w:t>
      </w:r>
    </w:p>
    <w:p w14:paraId="719FDB85" w14:textId="77777777" w:rsidR="008C6211" w:rsidRDefault="008C6211" w:rsidP="00903931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</w:p>
    <w:p w14:paraId="1CB577D4" w14:textId="77777777" w:rsidR="00E93AE2" w:rsidRPr="00283E94" w:rsidRDefault="001E23A4" w:rsidP="00903931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Arial" w:hAnsi="Arial" w:cs="Arial"/>
          <w:b/>
          <w:sz w:val="24"/>
          <w:szCs w:val="24"/>
        </w:rPr>
      </w:pPr>
      <w:r w:rsidRPr="00283E94">
        <w:rPr>
          <w:rFonts w:ascii="Arial" w:hAnsi="Arial" w:cs="Arial"/>
          <w:b/>
          <w:sz w:val="24"/>
          <w:szCs w:val="24"/>
        </w:rPr>
        <w:t>«Бланк строгой отчетности»</w:t>
      </w:r>
    </w:p>
    <w:p w14:paraId="78C2B2E4" w14:textId="77777777" w:rsidR="00683ADE" w:rsidRPr="00FF45AE" w:rsidRDefault="00683ADE" w:rsidP="00283E94">
      <w:pPr>
        <w:ind w:firstLine="426"/>
        <w:rPr>
          <w:rFonts w:ascii="Arial" w:hAnsi="Arial" w:cs="Arial"/>
          <w:color w:val="000000"/>
          <w:spacing w:val="3"/>
          <w:sz w:val="24"/>
          <w:szCs w:val="24"/>
        </w:rPr>
      </w:pPr>
      <w:r>
        <w:rPr>
          <w:rFonts w:ascii="Arial" w:hAnsi="Arial" w:cs="Arial"/>
          <w:color w:val="000000"/>
          <w:spacing w:val="3"/>
          <w:sz w:val="24"/>
          <w:szCs w:val="24"/>
        </w:rPr>
        <w:t>П</w:t>
      </w:r>
      <w:r w:rsidRPr="00683ADE">
        <w:rPr>
          <w:rFonts w:ascii="Arial" w:hAnsi="Arial" w:cs="Arial"/>
          <w:color w:val="000000"/>
          <w:spacing w:val="3"/>
          <w:sz w:val="24"/>
          <w:szCs w:val="24"/>
        </w:rPr>
        <w:t xml:space="preserve">ервичный учетный документ, приравненный к кассовому чеку, сформированный в электронной форме и (или) отпечатанный с применением автоматизированной системы для бланков строгой отчетности в момент расчета между пользователем и клиентом за оказанные услуги, содержащий сведения о расчете, подтверждающий факт его осуществления и соответствующий требованиям законодательства Российской Федерации о применении контрольно-кассовой </w:t>
      </w:r>
      <w:r w:rsidRPr="00FF45AE">
        <w:rPr>
          <w:rFonts w:ascii="Arial" w:hAnsi="Arial" w:cs="Arial"/>
          <w:color w:val="000000"/>
          <w:spacing w:val="3"/>
          <w:sz w:val="24"/>
          <w:szCs w:val="24"/>
        </w:rPr>
        <w:t>техники;</w:t>
      </w:r>
    </w:p>
    <w:p w14:paraId="6055BB7A" w14:textId="77777777" w:rsidR="002222B5" w:rsidRDefault="00FF45AE" w:rsidP="002222B5">
      <w:pPr>
        <w:ind w:firstLine="426"/>
        <w:rPr>
          <w:rFonts w:ascii="Arial" w:hAnsi="Arial" w:cs="Arial"/>
          <w:sz w:val="24"/>
          <w:szCs w:val="24"/>
        </w:rPr>
      </w:pPr>
      <w:r w:rsidRPr="00FF45AE">
        <w:rPr>
          <w:rFonts w:ascii="Arial" w:hAnsi="Arial" w:cs="Arial"/>
          <w:color w:val="000000"/>
          <w:spacing w:val="3"/>
          <w:sz w:val="24"/>
          <w:szCs w:val="24"/>
        </w:rPr>
        <w:t>автоматизированная система для бланков строгой отчетности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 w:rsidRPr="00FF45AE">
        <w:rPr>
          <w:rFonts w:ascii="Arial" w:hAnsi="Arial" w:cs="Arial"/>
          <w:color w:val="000000"/>
          <w:spacing w:val="3"/>
          <w:sz w:val="24"/>
          <w:szCs w:val="24"/>
        </w:rPr>
        <w:t>- контрольно-кассовая техника, используемая для формирования в электронной форме бланков строгой отчетности, а также их печати на бумажных носителях;</w:t>
      </w:r>
    </w:p>
    <w:p w14:paraId="540631D4" w14:textId="77777777" w:rsidR="002222B5" w:rsidRPr="002222B5" w:rsidRDefault="002222B5" w:rsidP="002222B5">
      <w:pPr>
        <w:ind w:firstLine="426"/>
        <w:rPr>
          <w:rFonts w:ascii="Arial" w:hAnsi="Arial" w:cs="Arial"/>
          <w:sz w:val="24"/>
          <w:szCs w:val="24"/>
        </w:rPr>
      </w:pPr>
      <w:r w:rsidRPr="002222B5">
        <w:rPr>
          <w:rFonts w:ascii="Arial" w:hAnsi="Arial" w:cs="Arial"/>
          <w:b/>
          <w:sz w:val="24"/>
          <w:szCs w:val="24"/>
        </w:rPr>
        <w:t>«ККТ для расчетов в сети интернет»</w:t>
      </w:r>
      <w:r w:rsidR="00536E19">
        <w:rPr>
          <w:rFonts w:ascii="Arial" w:hAnsi="Arial" w:cs="Arial"/>
          <w:sz w:val="24"/>
          <w:szCs w:val="24"/>
        </w:rPr>
        <w:t xml:space="preserve"> - контрольно-кассовая техника</w:t>
      </w:r>
      <w:r>
        <w:rPr>
          <w:rFonts w:ascii="Arial" w:hAnsi="Arial" w:cs="Arial"/>
          <w:sz w:val="24"/>
          <w:szCs w:val="24"/>
        </w:rPr>
        <w:t>,</w:t>
      </w:r>
      <w:r w:rsidR="00536E19">
        <w:rPr>
          <w:rFonts w:ascii="Arial" w:hAnsi="Arial" w:cs="Arial"/>
          <w:sz w:val="24"/>
          <w:szCs w:val="24"/>
        </w:rPr>
        <w:t xml:space="preserve"> применяема</w:t>
      </w:r>
      <w:r w:rsidRPr="002222B5">
        <w:rPr>
          <w:rFonts w:ascii="Arial" w:hAnsi="Arial" w:cs="Arial"/>
          <w:sz w:val="24"/>
          <w:szCs w:val="24"/>
        </w:rPr>
        <w:t>я для расчетов с применением электронных средств платежа в сети Интернет</w:t>
      </w:r>
      <w:r w:rsidRPr="002222B5">
        <w:rPr>
          <w:rFonts w:ascii="Arial" w:hAnsi="Arial" w:cs="Arial"/>
          <w:sz w:val="24"/>
          <w:szCs w:val="24"/>
        </w:rPr>
        <w:t/>
      </w:r>
      <w:r w:rsidRPr="002222B5">
        <w:rPr>
          <w:rFonts w:ascii="Arial" w:hAnsi="Arial" w:cs="Arial"/>
          <w:sz w:val="24"/>
          <w:szCs w:val="24"/>
        </w:rPr>
        <w:t>.</w:t>
      </w:r>
    </w:p>
    <w:p w14:paraId="0CB26B2F" w14:textId="77777777" w:rsidR="008C6211" w:rsidRPr="002222B5" w:rsidRDefault="000946DC" w:rsidP="002222B5">
      <w:pPr>
        <w:ind w:firstLine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3C6A365" w14:textId="77777777" w:rsidR="00C3455E" w:rsidRPr="002E7877" w:rsidRDefault="00331E64" w:rsidP="00D60833">
      <w:pPr>
        <w:spacing w:after="0" w:line="36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2E7877">
        <w:rPr>
          <w:rFonts w:ascii="Arial" w:hAnsi="Arial" w:cs="Arial"/>
          <w:b/>
          <w:sz w:val="24"/>
          <w:szCs w:val="24"/>
        </w:rPr>
        <w:lastRenderedPageBreak/>
        <w:t>СОДЕРЖАНИЕ</w:t>
      </w:r>
    </w:p>
    <w:p w14:paraId="667731CE" w14:textId="77777777" w:rsidR="00C3455E" w:rsidRPr="000B684E" w:rsidRDefault="000B684E" w:rsidP="000431F5">
      <w:pPr>
        <w:pStyle w:val="a3"/>
        <w:numPr>
          <w:ilvl w:val="0"/>
          <w:numId w:val="2"/>
        </w:numPr>
        <w:tabs>
          <w:tab w:val="right" w:leader="dot" w:pos="9356"/>
        </w:tabs>
        <w:spacing w:after="0" w:line="336" w:lineRule="auto"/>
        <w:ind w:left="426"/>
        <w:rPr>
          <w:rFonts w:ascii="Arial" w:hAnsi="Arial" w:cs="Arial"/>
          <w:sz w:val="24"/>
          <w:szCs w:val="24"/>
        </w:rPr>
      </w:pPr>
      <w:r w:rsidRPr="000B684E">
        <w:rPr>
          <w:rFonts w:ascii="Arial" w:hAnsi="Arial" w:cs="Arial"/>
          <w:sz w:val="24"/>
          <w:szCs w:val="24"/>
        </w:rPr>
        <w:t>Описание и работа</w:t>
      </w:r>
      <w:r w:rsidR="00331E64" w:rsidRPr="000B684E">
        <w:rPr>
          <w:rFonts w:ascii="Arial" w:hAnsi="Arial" w:cs="Arial"/>
          <w:sz w:val="24"/>
          <w:szCs w:val="24"/>
        </w:rPr>
        <w:tab/>
      </w:r>
      <w:r w:rsidR="0060778C">
        <w:rPr>
          <w:rFonts w:ascii="Arial" w:hAnsi="Arial" w:cs="Arial"/>
          <w:sz w:val="24"/>
          <w:szCs w:val="24"/>
          <w:lang w:val="en-US"/>
        </w:rPr>
        <w:t>5</w:t>
      </w:r>
    </w:p>
    <w:p w14:paraId="05BE9D0E" w14:textId="77777777" w:rsidR="00331E64" w:rsidRPr="0060778C" w:rsidRDefault="000B684E" w:rsidP="000431F5">
      <w:pPr>
        <w:pStyle w:val="a3"/>
        <w:tabs>
          <w:tab w:val="right" w:leader="dot" w:pos="9356"/>
        </w:tabs>
        <w:spacing w:after="0" w:line="336" w:lineRule="auto"/>
        <w:ind w:left="426"/>
        <w:rPr>
          <w:rFonts w:ascii="Arial" w:hAnsi="Arial" w:cs="Arial"/>
          <w:sz w:val="24"/>
          <w:szCs w:val="24"/>
          <w:lang w:val="en-US"/>
        </w:rPr>
      </w:pPr>
      <w:r w:rsidRPr="000B684E">
        <w:rPr>
          <w:rFonts w:ascii="Arial" w:hAnsi="Arial" w:cs="Arial"/>
          <w:sz w:val="24"/>
          <w:szCs w:val="24"/>
        </w:rPr>
        <w:t xml:space="preserve">1.1 Назначение </w:t>
      </w:r>
      <w:r w:rsidR="00C91AF3">
        <w:rPr>
          <w:rFonts w:ascii="Arial" w:hAnsi="Arial" w:cs="Arial"/>
          <w:sz w:val="24"/>
          <w:szCs w:val="24"/>
        </w:rPr>
        <w:t>ККТ</w:t>
      </w:r>
      <w:r w:rsidR="00331E64" w:rsidRPr="000B684E">
        <w:rPr>
          <w:rFonts w:ascii="Arial" w:hAnsi="Arial" w:cs="Arial"/>
          <w:sz w:val="24"/>
          <w:szCs w:val="24"/>
        </w:rPr>
        <w:tab/>
      </w:r>
      <w:r w:rsidR="0060778C">
        <w:rPr>
          <w:rFonts w:ascii="Arial" w:hAnsi="Arial" w:cs="Arial"/>
          <w:sz w:val="24"/>
          <w:szCs w:val="24"/>
          <w:lang w:val="en-US"/>
        </w:rPr>
        <w:t>5</w:t>
      </w:r>
    </w:p>
    <w:p w14:paraId="7C9BE72B" w14:textId="77777777" w:rsidR="00331E64" w:rsidRPr="0060778C" w:rsidRDefault="000B684E" w:rsidP="000431F5">
      <w:pPr>
        <w:pStyle w:val="a3"/>
        <w:tabs>
          <w:tab w:val="right" w:leader="dot" w:pos="9356"/>
        </w:tabs>
        <w:spacing w:after="0" w:line="336" w:lineRule="auto"/>
        <w:ind w:left="426"/>
        <w:rPr>
          <w:rFonts w:ascii="Arial" w:hAnsi="Arial" w:cs="Arial"/>
          <w:sz w:val="24"/>
          <w:szCs w:val="24"/>
          <w:lang w:val="en-US"/>
        </w:rPr>
      </w:pPr>
      <w:r w:rsidRPr="000B684E">
        <w:rPr>
          <w:rFonts w:ascii="Arial" w:hAnsi="Arial" w:cs="Arial"/>
          <w:sz w:val="24"/>
          <w:szCs w:val="24"/>
        </w:rPr>
        <w:t xml:space="preserve">1.2 </w:t>
      </w:r>
      <w:r w:rsidR="00E51618">
        <w:rPr>
          <w:rFonts w:ascii="Arial" w:hAnsi="Arial" w:cs="Arial"/>
          <w:sz w:val="24"/>
          <w:szCs w:val="24"/>
        </w:rPr>
        <w:t>Внешняя форма</w:t>
      </w:r>
      <w:r w:rsidRPr="000B684E">
        <w:rPr>
          <w:rFonts w:ascii="Arial" w:hAnsi="Arial" w:cs="Arial"/>
          <w:sz w:val="24"/>
          <w:szCs w:val="24"/>
        </w:rPr>
        <w:t xml:space="preserve"> ККТ</w:t>
      </w:r>
      <w:r w:rsidR="00331E64" w:rsidRPr="000B684E">
        <w:rPr>
          <w:rFonts w:ascii="Arial" w:hAnsi="Arial" w:cs="Arial"/>
          <w:sz w:val="24"/>
          <w:szCs w:val="24"/>
        </w:rPr>
        <w:tab/>
      </w:r>
      <w:r w:rsidR="0060778C">
        <w:rPr>
          <w:rFonts w:ascii="Arial" w:hAnsi="Arial" w:cs="Arial"/>
          <w:sz w:val="24"/>
          <w:szCs w:val="24"/>
          <w:lang w:val="en-US"/>
        </w:rPr>
        <w:t>6</w:t>
      </w:r>
    </w:p>
    <w:p w14:paraId="04004899" w14:textId="77777777" w:rsidR="000B684E" w:rsidRPr="0060778C" w:rsidRDefault="000B684E" w:rsidP="000431F5">
      <w:pPr>
        <w:pStyle w:val="a3"/>
        <w:tabs>
          <w:tab w:val="right" w:leader="dot" w:pos="9356"/>
        </w:tabs>
        <w:spacing w:after="0" w:line="336" w:lineRule="auto"/>
        <w:ind w:left="426"/>
        <w:rPr>
          <w:rFonts w:ascii="Arial" w:hAnsi="Arial" w:cs="Arial"/>
          <w:sz w:val="24"/>
          <w:szCs w:val="24"/>
          <w:lang w:val="en-US"/>
        </w:rPr>
      </w:pPr>
      <w:r w:rsidRPr="000B684E">
        <w:rPr>
          <w:rFonts w:ascii="Arial" w:hAnsi="Arial" w:cs="Arial"/>
          <w:sz w:val="24"/>
          <w:szCs w:val="24"/>
        </w:rPr>
        <w:t>1.3 Инструмент и принадлежности</w:t>
      </w:r>
      <w:r w:rsidRPr="000B684E">
        <w:rPr>
          <w:rFonts w:ascii="Arial" w:hAnsi="Arial" w:cs="Arial"/>
          <w:sz w:val="24"/>
          <w:szCs w:val="24"/>
        </w:rPr>
        <w:tab/>
      </w:r>
      <w:r w:rsidR="0060778C">
        <w:rPr>
          <w:rFonts w:ascii="Arial" w:hAnsi="Arial" w:cs="Arial"/>
          <w:sz w:val="24"/>
          <w:szCs w:val="24"/>
          <w:lang w:val="en-US"/>
        </w:rPr>
        <w:t>7</w:t>
      </w:r>
    </w:p>
    <w:p w14:paraId="19EDBF52" w14:textId="77777777" w:rsidR="000B684E" w:rsidRPr="0060778C" w:rsidRDefault="000B684E" w:rsidP="000431F5">
      <w:pPr>
        <w:pStyle w:val="a3"/>
        <w:tabs>
          <w:tab w:val="right" w:leader="dot" w:pos="9356"/>
        </w:tabs>
        <w:spacing w:after="0" w:line="336" w:lineRule="auto"/>
        <w:ind w:left="426"/>
        <w:rPr>
          <w:rFonts w:ascii="Arial" w:hAnsi="Arial" w:cs="Arial"/>
          <w:sz w:val="24"/>
          <w:szCs w:val="24"/>
          <w:lang w:val="en-US"/>
        </w:rPr>
      </w:pPr>
      <w:r w:rsidRPr="000B684E">
        <w:rPr>
          <w:rFonts w:ascii="Arial" w:hAnsi="Arial" w:cs="Arial"/>
          <w:sz w:val="24"/>
          <w:szCs w:val="24"/>
        </w:rPr>
        <w:t>1.4 Маркировка и пломбирование</w:t>
      </w:r>
      <w:r w:rsidRPr="000B684E">
        <w:rPr>
          <w:rFonts w:ascii="Arial" w:hAnsi="Arial" w:cs="Arial"/>
          <w:sz w:val="24"/>
          <w:szCs w:val="24"/>
        </w:rPr>
        <w:tab/>
      </w:r>
      <w:r w:rsidR="0060778C">
        <w:rPr>
          <w:rFonts w:ascii="Arial" w:hAnsi="Arial" w:cs="Arial"/>
          <w:sz w:val="24"/>
          <w:szCs w:val="24"/>
          <w:lang w:val="en-US"/>
        </w:rPr>
        <w:t>7</w:t>
      </w:r>
    </w:p>
    <w:p w14:paraId="50D166EF" w14:textId="77777777" w:rsidR="000B684E" w:rsidRPr="0060778C" w:rsidRDefault="000B684E" w:rsidP="000431F5">
      <w:pPr>
        <w:pStyle w:val="a3"/>
        <w:tabs>
          <w:tab w:val="right" w:leader="dot" w:pos="9356"/>
        </w:tabs>
        <w:spacing w:after="0" w:line="336" w:lineRule="auto"/>
        <w:ind w:left="426"/>
        <w:rPr>
          <w:rFonts w:ascii="Arial" w:hAnsi="Arial" w:cs="Arial"/>
          <w:sz w:val="24"/>
          <w:szCs w:val="24"/>
          <w:lang w:val="en-US"/>
        </w:rPr>
      </w:pPr>
      <w:r w:rsidRPr="000B684E">
        <w:rPr>
          <w:rFonts w:ascii="Arial" w:hAnsi="Arial" w:cs="Arial"/>
          <w:sz w:val="24"/>
          <w:szCs w:val="24"/>
        </w:rPr>
        <w:t>1.5 Упаковка</w:t>
      </w:r>
      <w:r w:rsidRPr="000B684E">
        <w:rPr>
          <w:rFonts w:ascii="Arial" w:hAnsi="Arial" w:cs="Arial"/>
          <w:sz w:val="24"/>
          <w:szCs w:val="24"/>
        </w:rPr>
        <w:tab/>
      </w:r>
      <w:r w:rsidR="0060778C">
        <w:rPr>
          <w:rFonts w:ascii="Arial" w:hAnsi="Arial" w:cs="Arial"/>
          <w:sz w:val="24"/>
          <w:szCs w:val="24"/>
          <w:lang w:val="en-US"/>
        </w:rPr>
        <w:t>7</w:t>
      </w:r>
    </w:p>
    <w:p w14:paraId="0C66B6DE" w14:textId="77777777" w:rsidR="00DC4A9E" w:rsidRPr="000B684E" w:rsidRDefault="000B684E" w:rsidP="000431F5">
      <w:pPr>
        <w:pStyle w:val="a3"/>
        <w:numPr>
          <w:ilvl w:val="0"/>
          <w:numId w:val="2"/>
        </w:numPr>
        <w:tabs>
          <w:tab w:val="right" w:leader="dot" w:pos="9356"/>
        </w:tabs>
        <w:spacing w:after="0" w:line="336" w:lineRule="auto"/>
        <w:ind w:left="426"/>
        <w:rPr>
          <w:rFonts w:ascii="Arial" w:hAnsi="Arial" w:cs="Arial"/>
          <w:sz w:val="24"/>
          <w:szCs w:val="24"/>
        </w:rPr>
      </w:pPr>
      <w:r w:rsidRPr="000B684E">
        <w:rPr>
          <w:rFonts w:ascii="Arial" w:hAnsi="Arial" w:cs="Arial"/>
          <w:sz w:val="24"/>
          <w:szCs w:val="24"/>
        </w:rPr>
        <w:t xml:space="preserve">Использование </w:t>
      </w:r>
      <w:r w:rsidR="00C91AF3">
        <w:rPr>
          <w:rFonts w:ascii="Arial" w:hAnsi="Arial" w:cs="Arial"/>
          <w:sz w:val="24"/>
          <w:szCs w:val="24"/>
        </w:rPr>
        <w:t>ККТ</w:t>
      </w:r>
      <w:r w:rsidR="00DC4A9E" w:rsidRPr="000B684E">
        <w:rPr>
          <w:rFonts w:ascii="Arial" w:hAnsi="Arial" w:cs="Arial"/>
          <w:sz w:val="24"/>
          <w:szCs w:val="24"/>
        </w:rPr>
        <w:tab/>
      </w:r>
      <w:r w:rsidR="0060778C">
        <w:rPr>
          <w:rFonts w:ascii="Arial" w:hAnsi="Arial" w:cs="Arial"/>
          <w:sz w:val="24"/>
          <w:szCs w:val="24"/>
          <w:lang w:val="en-US"/>
        </w:rPr>
        <w:t>8</w:t>
      </w:r>
    </w:p>
    <w:p w14:paraId="5B822688" w14:textId="77777777" w:rsidR="000B684E" w:rsidRPr="0060778C" w:rsidRDefault="000B684E" w:rsidP="000431F5">
      <w:pPr>
        <w:pStyle w:val="a3"/>
        <w:tabs>
          <w:tab w:val="right" w:leader="dot" w:pos="9356"/>
        </w:tabs>
        <w:spacing w:after="0" w:line="336" w:lineRule="auto"/>
        <w:ind w:left="426"/>
        <w:rPr>
          <w:rFonts w:ascii="Arial" w:hAnsi="Arial" w:cs="Arial"/>
          <w:sz w:val="24"/>
          <w:szCs w:val="24"/>
          <w:lang w:val="en-US"/>
        </w:rPr>
      </w:pPr>
      <w:r w:rsidRPr="000B684E">
        <w:rPr>
          <w:rFonts w:ascii="Arial" w:hAnsi="Arial" w:cs="Arial"/>
          <w:sz w:val="24"/>
          <w:szCs w:val="24"/>
        </w:rPr>
        <w:t>2.1 Указание мер безопасности</w:t>
      </w:r>
      <w:r w:rsidRPr="000B684E">
        <w:rPr>
          <w:rFonts w:ascii="Arial" w:hAnsi="Arial" w:cs="Arial"/>
          <w:sz w:val="24"/>
          <w:szCs w:val="24"/>
        </w:rPr>
        <w:tab/>
      </w:r>
      <w:r w:rsidR="0060778C">
        <w:rPr>
          <w:rFonts w:ascii="Arial" w:hAnsi="Arial" w:cs="Arial"/>
          <w:sz w:val="24"/>
          <w:szCs w:val="24"/>
          <w:lang w:val="en-US"/>
        </w:rPr>
        <w:t>8</w:t>
      </w:r>
    </w:p>
    <w:p w14:paraId="2B0D1EFA" w14:textId="77777777" w:rsidR="000B684E" w:rsidRPr="0060778C" w:rsidRDefault="000B684E" w:rsidP="000431F5">
      <w:pPr>
        <w:pStyle w:val="Default"/>
        <w:tabs>
          <w:tab w:val="right" w:leader="dot" w:pos="9356"/>
        </w:tabs>
        <w:spacing w:line="336" w:lineRule="auto"/>
        <w:ind w:firstLine="425"/>
        <w:jc w:val="both"/>
        <w:rPr>
          <w:lang w:val="en-US"/>
        </w:rPr>
      </w:pPr>
      <w:r w:rsidRPr="000B684E">
        <w:t>2.2 Подготовка к работе</w:t>
      </w:r>
      <w:r w:rsidRPr="000B684E">
        <w:tab/>
      </w:r>
      <w:r w:rsidR="0060778C">
        <w:rPr>
          <w:lang w:val="en-US"/>
        </w:rPr>
        <w:t>8</w:t>
      </w:r>
    </w:p>
    <w:p w14:paraId="316A220E" w14:textId="77777777" w:rsidR="000B684E" w:rsidRPr="0060778C" w:rsidRDefault="000B684E" w:rsidP="000431F5">
      <w:pPr>
        <w:pStyle w:val="Default"/>
        <w:tabs>
          <w:tab w:val="right" w:leader="dot" w:pos="9356"/>
        </w:tabs>
        <w:spacing w:line="336" w:lineRule="auto"/>
        <w:ind w:firstLine="426"/>
        <w:jc w:val="both"/>
        <w:rPr>
          <w:color w:val="auto"/>
          <w:lang w:val="en-US"/>
        </w:rPr>
      </w:pPr>
      <w:r w:rsidRPr="000B684E">
        <w:rPr>
          <w:color w:val="auto"/>
        </w:rPr>
        <w:t xml:space="preserve">2.3 Включение </w:t>
      </w:r>
      <w:r w:rsidR="00C91AF3">
        <w:rPr>
          <w:color w:val="auto"/>
        </w:rPr>
        <w:t>ККТ</w:t>
      </w:r>
      <w:r w:rsidRPr="000B684E">
        <w:rPr>
          <w:color w:val="auto"/>
        </w:rPr>
        <w:tab/>
      </w:r>
      <w:r w:rsidR="0060778C">
        <w:rPr>
          <w:color w:val="auto"/>
          <w:lang w:val="en-US"/>
        </w:rPr>
        <w:t>8</w:t>
      </w:r>
    </w:p>
    <w:p w14:paraId="4FA946A1" w14:textId="77777777" w:rsidR="000B684E" w:rsidRDefault="000B684E" w:rsidP="000431F5">
      <w:pPr>
        <w:pStyle w:val="a3"/>
        <w:numPr>
          <w:ilvl w:val="0"/>
          <w:numId w:val="2"/>
        </w:numPr>
        <w:tabs>
          <w:tab w:val="right" w:leader="dot" w:pos="9356"/>
        </w:tabs>
        <w:spacing w:after="0" w:line="336" w:lineRule="auto"/>
        <w:ind w:left="426"/>
        <w:rPr>
          <w:rFonts w:ascii="Arial" w:hAnsi="Arial" w:cs="Arial"/>
          <w:sz w:val="24"/>
          <w:szCs w:val="24"/>
        </w:rPr>
      </w:pPr>
      <w:r w:rsidRPr="000B684E">
        <w:rPr>
          <w:rFonts w:ascii="Arial" w:hAnsi="Arial" w:cs="Arial"/>
          <w:sz w:val="24"/>
          <w:szCs w:val="24"/>
        </w:rPr>
        <w:t>Порядок работы</w:t>
      </w:r>
      <w:r w:rsidR="00331E64" w:rsidRPr="000B684E">
        <w:rPr>
          <w:rFonts w:ascii="Arial" w:hAnsi="Arial" w:cs="Arial"/>
          <w:sz w:val="24"/>
          <w:szCs w:val="24"/>
        </w:rPr>
        <w:tab/>
      </w:r>
      <w:r w:rsidR="008C46E0">
        <w:rPr>
          <w:rFonts w:ascii="Arial" w:hAnsi="Arial" w:cs="Arial"/>
          <w:sz w:val="24"/>
          <w:szCs w:val="24"/>
        </w:rPr>
        <w:t>9</w:t>
      </w:r>
    </w:p>
    <w:p w14:paraId="2C077CA2" w14:textId="77777777" w:rsidR="00F4445B" w:rsidRDefault="00FD4DC2" w:rsidP="000431F5">
      <w:pPr>
        <w:pStyle w:val="a3"/>
        <w:tabs>
          <w:tab w:val="right" w:leader="dot" w:pos="9356"/>
        </w:tabs>
        <w:spacing w:after="0" w:line="336" w:lineRule="auto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3.1 </w:t>
      </w:r>
      <w:r w:rsidR="00F4445B">
        <w:rPr>
          <w:rFonts w:ascii="Arial" w:hAnsi="Arial" w:cs="Arial"/>
          <w:sz w:val="24"/>
          <w:szCs w:val="24"/>
        </w:rPr>
        <w:t>Режим по</w:t>
      </w:r>
      <w:r>
        <w:rPr>
          <w:rFonts w:ascii="Arial" w:hAnsi="Arial" w:cs="Arial"/>
          <w:sz w:val="24"/>
          <w:szCs w:val="24"/>
        </w:rPr>
        <w:t>льзователя</w:t>
      </w:r>
      <w:r w:rsidR="00F4445B">
        <w:rPr>
          <w:rFonts w:ascii="Arial" w:hAnsi="Arial" w:cs="Arial"/>
          <w:sz w:val="24"/>
          <w:szCs w:val="24"/>
        </w:rPr>
        <w:tab/>
      </w:r>
      <w:r w:rsidR="008C46E0">
        <w:rPr>
          <w:rFonts w:ascii="Arial" w:hAnsi="Arial" w:cs="Arial"/>
          <w:sz w:val="24"/>
          <w:szCs w:val="24"/>
        </w:rPr>
        <w:t>9</w:t>
      </w:r>
    </w:p>
    <w:p w14:paraId="36452D24" w14:textId="77777777" w:rsidR="00F4445B" w:rsidRPr="000B684E" w:rsidRDefault="00FD4DC2" w:rsidP="000431F5">
      <w:pPr>
        <w:pStyle w:val="a3"/>
        <w:tabs>
          <w:tab w:val="right" w:leader="dot" w:pos="9356"/>
        </w:tabs>
        <w:spacing w:after="0" w:line="336" w:lineRule="auto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3.2 </w:t>
      </w:r>
      <w:r w:rsidR="00F4445B">
        <w:rPr>
          <w:rFonts w:ascii="Arial" w:hAnsi="Arial" w:cs="Arial"/>
          <w:sz w:val="24"/>
          <w:szCs w:val="24"/>
        </w:rPr>
        <w:t xml:space="preserve">Режим </w:t>
      </w:r>
      <w:r>
        <w:rPr>
          <w:rFonts w:ascii="Arial" w:hAnsi="Arial" w:cs="Arial"/>
          <w:sz w:val="24"/>
          <w:szCs w:val="24"/>
        </w:rPr>
        <w:t>налогового инспектора</w:t>
      </w:r>
      <w:r w:rsidR="00F4445B">
        <w:rPr>
          <w:rFonts w:ascii="Arial" w:hAnsi="Arial" w:cs="Arial"/>
          <w:sz w:val="24"/>
          <w:szCs w:val="24"/>
        </w:rPr>
        <w:tab/>
      </w:r>
      <w:r w:rsidR="008C46E0">
        <w:rPr>
          <w:rFonts w:ascii="Arial" w:hAnsi="Arial" w:cs="Arial"/>
          <w:sz w:val="24"/>
          <w:szCs w:val="24"/>
        </w:rPr>
        <w:t>11</w:t>
      </w:r>
    </w:p>
    <w:p w14:paraId="16E19333" w14:textId="77777777" w:rsidR="000B684E" w:rsidRPr="000B684E" w:rsidRDefault="000B684E" w:rsidP="000431F5">
      <w:pPr>
        <w:pStyle w:val="a3"/>
        <w:tabs>
          <w:tab w:val="right" w:leader="dot" w:pos="9356"/>
        </w:tabs>
        <w:spacing w:after="0" w:line="336" w:lineRule="auto"/>
        <w:ind w:left="426"/>
        <w:rPr>
          <w:rFonts w:ascii="Arial" w:hAnsi="Arial" w:cs="Arial"/>
          <w:sz w:val="24"/>
          <w:szCs w:val="24"/>
        </w:rPr>
      </w:pPr>
      <w:r w:rsidRPr="000B684E">
        <w:rPr>
          <w:rFonts w:ascii="Arial" w:hAnsi="Arial" w:cs="Arial"/>
          <w:sz w:val="24"/>
          <w:szCs w:val="24"/>
        </w:rPr>
        <w:t>3.</w:t>
      </w:r>
      <w:r w:rsidR="00FD4DC2">
        <w:rPr>
          <w:rFonts w:ascii="Arial" w:hAnsi="Arial" w:cs="Arial"/>
          <w:sz w:val="24"/>
          <w:szCs w:val="24"/>
        </w:rPr>
        <w:t>3</w:t>
      </w:r>
      <w:r w:rsidRPr="000B684E">
        <w:rPr>
          <w:rFonts w:ascii="Arial" w:hAnsi="Arial" w:cs="Arial"/>
          <w:sz w:val="24"/>
          <w:szCs w:val="24"/>
        </w:rPr>
        <w:t xml:space="preserve"> Настройка ККТ «</w:t>
      </w:r>
      <w:r w:rsidR="00FA74FF">
        <w:rPr>
          <w:rFonts w:ascii="Arial" w:hAnsi="Arial" w:cs="Arial"/>
          <w:sz w:val="24"/>
          <w:szCs w:val="24"/>
        </w:rPr>
        <w:t>КИТ Онлайн-Ф</w:t>
      </w:r>
      <w:r w:rsidRPr="000B684E">
        <w:rPr>
          <w:rFonts w:ascii="Arial" w:hAnsi="Arial" w:cs="Arial"/>
          <w:sz w:val="24"/>
          <w:szCs w:val="24"/>
        </w:rPr>
        <w:t>»</w:t>
      </w:r>
      <w:r w:rsidRPr="000B684E">
        <w:rPr>
          <w:rFonts w:ascii="Arial" w:hAnsi="Arial" w:cs="Arial"/>
          <w:sz w:val="24"/>
          <w:szCs w:val="24"/>
        </w:rPr>
        <w:tab/>
      </w:r>
      <w:r w:rsidR="00A2422E">
        <w:rPr>
          <w:rFonts w:ascii="Arial" w:hAnsi="Arial" w:cs="Arial"/>
          <w:sz w:val="24"/>
          <w:szCs w:val="24"/>
        </w:rPr>
        <w:t>1</w:t>
      </w:r>
      <w:r w:rsidR="008C46E0">
        <w:rPr>
          <w:rFonts w:ascii="Arial" w:hAnsi="Arial" w:cs="Arial"/>
          <w:sz w:val="24"/>
          <w:szCs w:val="24"/>
        </w:rPr>
        <w:t>2</w:t>
      </w:r>
    </w:p>
    <w:p w14:paraId="66D8CC30" w14:textId="77777777" w:rsidR="000B684E" w:rsidRPr="000B684E" w:rsidRDefault="000B684E" w:rsidP="000431F5">
      <w:pPr>
        <w:pStyle w:val="a3"/>
        <w:tabs>
          <w:tab w:val="right" w:leader="dot" w:pos="9356"/>
        </w:tabs>
        <w:spacing w:after="0" w:line="336" w:lineRule="auto"/>
        <w:ind w:left="426"/>
        <w:rPr>
          <w:rFonts w:ascii="Arial" w:hAnsi="Arial" w:cs="Arial"/>
          <w:sz w:val="24"/>
          <w:szCs w:val="24"/>
        </w:rPr>
      </w:pPr>
      <w:r w:rsidRPr="008C46E0">
        <w:rPr>
          <w:rFonts w:ascii="Arial" w:hAnsi="Arial" w:cs="Arial"/>
          <w:sz w:val="24"/>
          <w:szCs w:val="24"/>
        </w:rPr>
        <w:t>3.</w:t>
      </w:r>
      <w:r w:rsidR="00FD4DC2" w:rsidRPr="008C46E0">
        <w:rPr>
          <w:rFonts w:ascii="Arial" w:hAnsi="Arial" w:cs="Arial"/>
          <w:sz w:val="24"/>
          <w:szCs w:val="24"/>
        </w:rPr>
        <w:t>4</w:t>
      </w:r>
      <w:r w:rsidRPr="008C46E0">
        <w:rPr>
          <w:rFonts w:ascii="Arial" w:hAnsi="Arial" w:cs="Arial"/>
          <w:sz w:val="24"/>
          <w:szCs w:val="24"/>
        </w:rPr>
        <w:t xml:space="preserve"> Регистрация ККТ</w:t>
      </w:r>
      <w:r w:rsidRPr="000B684E">
        <w:rPr>
          <w:rFonts w:ascii="Arial" w:hAnsi="Arial" w:cs="Arial"/>
          <w:sz w:val="24"/>
          <w:szCs w:val="24"/>
        </w:rPr>
        <w:tab/>
      </w:r>
      <w:r w:rsidR="00A2422E">
        <w:rPr>
          <w:rFonts w:ascii="Arial" w:hAnsi="Arial" w:cs="Arial"/>
          <w:sz w:val="24"/>
          <w:szCs w:val="24"/>
        </w:rPr>
        <w:t>1</w:t>
      </w:r>
      <w:r w:rsidR="008C46E0">
        <w:rPr>
          <w:rFonts w:ascii="Arial" w:hAnsi="Arial" w:cs="Arial"/>
          <w:sz w:val="24"/>
          <w:szCs w:val="24"/>
        </w:rPr>
        <w:t>5</w:t>
      </w:r>
      <w:r w:rsidRPr="000B684E">
        <w:rPr>
          <w:rFonts w:ascii="Arial" w:hAnsi="Arial" w:cs="Arial"/>
          <w:sz w:val="24"/>
          <w:szCs w:val="24"/>
        </w:rPr>
        <w:t xml:space="preserve"> </w:t>
      </w:r>
    </w:p>
    <w:p w14:paraId="261E4447" w14:textId="77777777" w:rsidR="000B684E" w:rsidRPr="00EC5FA3" w:rsidRDefault="000B684E" w:rsidP="000431F5">
      <w:pPr>
        <w:pStyle w:val="a3"/>
        <w:tabs>
          <w:tab w:val="right" w:leader="dot" w:pos="9356"/>
        </w:tabs>
        <w:spacing w:after="0" w:line="336" w:lineRule="auto"/>
        <w:ind w:left="426"/>
        <w:rPr>
          <w:rFonts w:ascii="Arial" w:hAnsi="Arial" w:cs="Arial"/>
          <w:sz w:val="24"/>
          <w:szCs w:val="24"/>
        </w:rPr>
      </w:pPr>
      <w:r w:rsidRPr="008C46E0">
        <w:rPr>
          <w:rFonts w:ascii="Arial" w:hAnsi="Arial" w:cs="Arial"/>
          <w:sz w:val="24"/>
          <w:szCs w:val="24"/>
        </w:rPr>
        <w:t>3.</w:t>
      </w:r>
      <w:r w:rsidR="00FD4DC2" w:rsidRPr="008C46E0">
        <w:rPr>
          <w:rFonts w:ascii="Arial" w:hAnsi="Arial" w:cs="Arial"/>
          <w:sz w:val="24"/>
          <w:szCs w:val="24"/>
        </w:rPr>
        <w:t>5</w:t>
      </w:r>
      <w:r w:rsidRPr="008C46E0">
        <w:rPr>
          <w:rFonts w:ascii="Arial" w:hAnsi="Arial" w:cs="Arial"/>
          <w:sz w:val="24"/>
          <w:szCs w:val="24"/>
        </w:rPr>
        <w:t xml:space="preserve"> Перерегистрация ККТ</w:t>
      </w:r>
      <w:r w:rsidRPr="000B684E">
        <w:rPr>
          <w:rFonts w:ascii="Arial" w:hAnsi="Arial" w:cs="Arial"/>
          <w:sz w:val="24"/>
          <w:szCs w:val="24"/>
        </w:rPr>
        <w:tab/>
      </w:r>
      <w:r w:rsidR="00A2422E">
        <w:rPr>
          <w:rFonts w:ascii="Arial" w:hAnsi="Arial" w:cs="Arial"/>
          <w:sz w:val="24"/>
          <w:szCs w:val="24"/>
        </w:rPr>
        <w:t>1</w:t>
      </w:r>
      <w:r w:rsidR="0060778C" w:rsidRPr="00EC5FA3">
        <w:rPr>
          <w:rFonts w:ascii="Arial" w:hAnsi="Arial" w:cs="Arial"/>
          <w:sz w:val="24"/>
          <w:szCs w:val="24"/>
        </w:rPr>
        <w:t>8</w:t>
      </w:r>
    </w:p>
    <w:p w14:paraId="722E0E6A" w14:textId="77777777" w:rsidR="000B684E" w:rsidRPr="000B684E" w:rsidRDefault="000B684E" w:rsidP="000431F5">
      <w:pPr>
        <w:pStyle w:val="a3"/>
        <w:tabs>
          <w:tab w:val="right" w:leader="dot" w:pos="9356"/>
        </w:tabs>
        <w:spacing w:after="0" w:line="336" w:lineRule="auto"/>
        <w:ind w:left="426" w:firstLine="425"/>
        <w:rPr>
          <w:rFonts w:ascii="Arial" w:hAnsi="Arial" w:cs="Arial"/>
          <w:sz w:val="24"/>
          <w:szCs w:val="24"/>
        </w:rPr>
      </w:pPr>
      <w:r w:rsidRPr="000B684E">
        <w:rPr>
          <w:rFonts w:ascii="Arial" w:hAnsi="Arial" w:cs="Arial"/>
          <w:sz w:val="24"/>
          <w:szCs w:val="24"/>
        </w:rPr>
        <w:t>3.</w:t>
      </w:r>
      <w:r w:rsidR="00FD4DC2">
        <w:rPr>
          <w:rFonts w:ascii="Arial" w:hAnsi="Arial" w:cs="Arial"/>
          <w:sz w:val="24"/>
          <w:szCs w:val="24"/>
        </w:rPr>
        <w:t>5</w:t>
      </w:r>
      <w:r w:rsidRPr="000B684E">
        <w:rPr>
          <w:rFonts w:ascii="Arial" w:hAnsi="Arial" w:cs="Arial"/>
          <w:sz w:val="24"/>
          <w:szCs w:val="24"/>
        </w:rPr>
        <w:t>.1 Перерегистрация в связи с заменой ФН</w:t>
      </w:r>
      <w:r w:rsidRPr="000B684E">
        <w:rPr>
          <w:rFonts w:ascii="Arial" w:hAnsi="Arial" w:cs="Arial"/>
          <w:sz w:val="24"/>
          <w:szCs w:val="24"/>
        </w:rPr>
        <w:tab/>
      </w:r>
      <w:r w:rsidR="00A2422E">
        <w:rPr>
          <w:rFonts w:ascii="Arial" w:hAnsi="Arial" w:cs="Arial"/>
          <w:sz w:val="24"/>
          <w:szCs w:val="24"/>
        </w:rPr>
        <w:t>1</w:t>
      </w:r>
      <w:r w:rsidR="008C46E0">
        <w:rPr>
          <w:rFonts w:ascii="Arial" w:hAnsi="Arial" w:cs="Arial"/>
          <w:sz w:val="24"/>
          <w:szCs w:val="24"/>
        </w:rPr>
        <w:t>9</w:t>
      </w:r>
    </w:p>
    <w:p w14:paraId="6BEBE24E" w14:textId="77777777" w:rsidR="000B684E" w:rsidRPr="000B684E" w:rsidRDefault="000B684E" w:rsidP="000431F5">
      <w:pPr>
        <w:pStyle w:val="a3"/>
        <w:tabs>
          <w:tab w:val="right" w:leader="dot" w:pos="9356"/>
        </w:tabs>
        <w:spacing w:after="0" w:line="336" w:lineRule="auto"/>
        <w:ind w:left="426" w:firstLine="425"/>
        <w:rPr>
          <w:rFonts w:ascii="Arial" w:hAnsi="Arial" w:cs="Arial"/>
          <w:sz w:val="24"/>
          <w:szCs w:val="24"/>
        </w:rPr>
      </w:pPr>
      <w:r w:rsidRPr="000B684E">
        <w:rPr>
          <w:rFonts w:ascii="Arial" w:hAnsi="Arial" w:cs="Arial"/>
          <w:sz w:val="24"/>
          <w:szCs w:val="24"/>
        </w:rPr>
        <w:t>3.</w:t>
      </w:r>
      <w:r w:rsidR="00FD4DC2">
        <w:rPr>
          <w:rFonts w:ascii="Arial" w:hAnsi="Arial" w:cs="Arial"/>
          <w:sz w:val="24"/>
          <w:szCs w:val="24"/>
        </w:rPr>
        <w:t>5</w:t>
      </w:r>
      <w:r w:rsidRPr="000B684E">
        <w:rPr>
          <w:rFonts w:ascii="Arial" w:hAnsi="Arial" w:cs="Arial"/>
          <w:sz w:val="24"/>
          <w:szCs w:val="24"/>
        </w:rPr>
        <w:t>.2 Перерегистрация без замены ФН</w:t>
      </w:r>
      <w:r w:rsidRPr="000B684E">
        <w:rPr>
          <w:rFonts w:ascii="Arial" w:hAnsi="Arial" w:cs="Arial"/>
          <w:sz w:val="24"/>
          <w:szCs w:val="24"/>
        </w:rPr>
        <w:tab/>
      </w:r>
      <w:r w:rsidR="008C46E0">
        <w:rPr>
          <w:rFonts w:ascii="Arial" w:hAnsi="Arial" w:cs="Arial"/>
          <w:sz w:val="24"/>
          <w:szCs w:val="24"/>
        </w:rPr>
        <w:t>21</w:t>
      </w:r>
    </w:p>
    <w:p w14:paraId="5355B675" w14:textId="77777777" w:rsidR="000B684E" w:rsidRPr="0060778C" w:rsidRDefault="000B684E" w:rsidP="000431F5">
      <w:pPr>
        <w:tabs>
          <w:tab w:val="right" w:leader="dot" w:pos="9356"/>
        </w:tabs>
        <w:spacing w:after="0" w:line="336" w:lineRule="auto"/>
        <w:ind w:left="426"/>
        <w:rPr>
          <w:rFonts w:ascii="Arial" w:hAnsi="Arial" w:cs="Arial"/>
          <w:sz w:val="24"/>
          <w:szCs w:val="24"/>
        </w:rPr>
      </w:pPr>
      <w:r w:rsidRPr="008C46E0">
        <w:rPr>
          <w:rFonts w:ascii="Arial" w:hAnsi="Arial" w:cs="Arial"/>
          <w:sz w:val="24"/>
          <w:szCs w:val="24"/>
        </w:rPr>
        <w:t>3.</w:t>
      </w:r>
      <w:r w:rsidR="00C226CA" w:rsidRPr="008C46E0">
        <w:rPr>
          <w:rFonts w:ascii="Arial" w:hAnsi="Arial" w:cs="Arial"/>
          <w:sz w:val="24"/>
          <w:szCs w:val="24"/>
        </w:rPr>
        <w:t>6</w:t>
      </w:r>
      <w:r w:rsidRPr="008C46E0">
        <w:rPr>
          <w:rFonts w:ascii="Arial" w:hAnsi="Arial" w:cs="Arial"/>
          <w:sz w:val="24"/>
          <w:szCs w:val="24"/>
        </w:rPr>
        <w:t xml:space="preserve"> Открытие смены</w:t>
      </w:r>
      <w:r w:rsidRPr="000B684E">
        <w:rPr>
          <w:rFonts w:ascii="Arial" w:hAnsi="Arial" w:cs="Arial"/>
          <w:sz w:val="24"/>
          <w:szCs w:val="24"/>
        </w:rPr>
        <w:tab/>
      </w:r>
      <w:r w:rsidR="00C226CA">
        <w:rPr>
          <w:rFonts w:ascii="Arial" w:hAnsi="Arial" w:cs="Arial"/>
          <w:sz w:val="24"/>
          <w:szCs w:val="24"/>
        </w:rPr>
        <w:t>2</w:t>
      </w:r>
      <w:r w:rsidR="0060778C" w:rsidRPr="0060778C">
        <w:rPr>
          <w:rFonts w:ascii="Arial" w:hAnsi="Arial" w:cs="Arial"/>
          <w:sz w:val="24"/>
          <w:szCs w:val="24"/>
        </w:rPr>
        <w:t>5</w:t>
      </w:r>
    </w:p>
    <w:p w14:paraId="1A45848B" w14:textId="77777777" w:rsidR="000B684E" w:rsidRPr="0060778C" w:rsidRDefault="000B684E" w:rsidP="000431F5">
      <w:pPr>
        <w:tabs>
          <w:tab w:val="right" w:leader="dot" w:pos="9356"/>
        </w:tabs>
        <w:spacing w:after="0" w:line="336" w:lineRule="auto"/>
        <w:ind w:left="426"/>
        <w:rPr>
          <w:rFonts w:ascii="Arial" w:hAnsi="Arial" w:cs="Arial"/>
          <w:sz w:val="24"/>
          <w:szCs w:val="24"/>
        </w:rPr>
      </w:pPr>
      <w:r w:rsidRPr="000B684E">
        <w:rPr>
          <w:rFonts w:ascii="Arial" w:hAnsi="Arial" w:cs="Arial"/>
          <w:sz w:val="24"/>
          <w:szCs w:val="24"/>
        </w:rPr>
        <w:t>3.</w:t>
      </w:r>
      <w:r w:rsidR="00C226CA" w:rsidRPr="008C46E0">
        <w:rPr>
          <w:rFonts w:ascii="Arial" w:hAnsi="Arial" w:cs="Arial"/>
          <w:sz w:val="24"/>
          <w:szCs w:val="24"/>
        </w:rPr>
        <w:t>7</w:t>
      </w:r>
      <w:r w:rsidRPr="008C46E0">
        <w:rPr>
          <w:rFonts w:ascii="Arial" w:hAnsi="Arial" w:cs="Arial"/>
          <w:sz w:val="24"/>
          <w:szCs w:val="24"/>
        </w:rPr>
        <w:t xml:space="preserve"> Формирование</w:t>
      </w:r>
      <w:r w:rsidR="00BB032F" w:rsidRPr="008C46E0">
        <w:rPr>
          <w:rFonts w:ascii="Arial" w:hAnsi="Arial" w:cs="Arial"/>
          <w:sz w:val="24"/>
          <w:szCs w:val="24"/>
        </w:rPr>
        <w:t xml:space="preserve"> кассового</w:t>
      </w:r>
      <w:r w:rsidRPr="008C46E0">
        <w:rPr>
          <w:rFonts w:ascii="Arial" w:hAnsi="Arial" w:cs="Arial"/>
          <w:sz w:val="24"/>
          <w:szCs w:val="24"/>
        </w:rPr>
        <w:t xml:space="preserve"> чека</w:t>
      </w:r>
      <w:r w:rsidR="000E239F" w:rsidRPr="008C46E0">
        <w:rPr>
          <w:rFonts w:ascii="Arial" w:hAnsi="Arial" w:cs="Arial"/>
          <w:sz w:val="24"/>
          <w:szCs w:val="24"/>
        </w:rPr>
        <w:t>/БСО</w:t>
      </w:r>
      <w:r w:rsidR="00BB032F">
        <w:rPr>
          <w:rFonts w:ascii="Arial" w:hAnsi="Arial" w:cs="Arial"/>
          <w:sz w:val="24"/>
          <w:szCs w:val="24"/>
        </w:rPr>
        <w:tab/>
      </w:r>
      <w:r w:rsidR="00A2422E">
        <w:rPr>
          <w:rFonts w:ascii="Arial" w:hAnsi="Arial" w:cs="Arial"/>
          <w:sz w:val="24"/>
          <w:szCs w:val="24"/>
        </w:rPr>
        <w:t>2</w:t>
      </w:r>
      <w:r w:rsidR="0060778C" w:rsidRPr="0060778C">
        <w:rPr>
          <w:rFonts w:ascii="Arial" w:hAnsi="Arial" w:cs="Arial"/>
          <w:sz w:val="24"/>
          <w:szCs w:val="24"/>
        </w:rPr>
        <w:t>6</w:t>
      </w:r>
    </w:p>
    <w:p w14:paraId="77FA7A65" w14:textId="77777777" w:rsidR="00BB032F" w:rsidRPr="0060778C" w:rsidRDefault="00BB032F" w:rsidP="000431F5">
      <w:pPr>
        <w:tabs>
          <w:tab w:val="right" w:leader="dot" w:pos="9356"/>
        </w:tabs>
        <w:spacing w:after="0" w:line="336" w:lineRule="auto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</w:t>
      </w:r>
      <w:r w:rsidR="00C226CA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</w:t>
      </w:r>
      <w:r w:rsidRPr="008C46E0">
        <w:rPr>
          <w:rFonts w:ascii="Arial" w:hAnsi="Arial" w:cs="Arial"/>
          <w:sz w:val="24"/>
          <w:szCs w:val="24"/>
        </w:rPr>
        <w:t>Формирование чека коррекции</w:t>
      </w:r>
      <w:r w:rsidR="000E239F" w:rsidRPr="008C46E0">
        <w:rPr>
          <w:rFonts w:ascii="Arial" w:hAnsi="Arial" w:cs="Arial"/>
          <w:sz w:val="24"/>
          <w:szCs w:val="24"/>
        </w:rPr>
        <w:t>/БСО коррекции</w:t>
      </w:r>
      <w:r w:rsidR="0060778C">
        <w:rPr>
          <w:rFonts w:ascii="Arial" w:hAnsi="Arial" w:cs="Arial"/>
          <w:sz w:val="24"/>
          <w:szCs w:val="24"/>
        </w:rPr>
        <w:tab/>
      </w:r>
      <w:r w:rsidR="0060778C" w:rsidRPr="0060778C">
        <w:rPr>
          <w:rFonts w:ascii="Arial" w:hAnsi="Arial" w:cs="Arial"/>
          <w:sz w:val="24"/>
          <w:szCs w:val="24"/>
        </w:rPr>
        <w:t>30</w:t>
      </w:r>
    </w:p>
    <w:p w14:paraId="5F3673D8" w14:textId="77777777" w:rsidR="000B684E" w:rsidRPr="0060778C" w:rsidRDefault="000B684E" w:rsidP="000431F5">
      <w:pPr>
        <w:pStyle w:val="Default"/>
        <w:tabs>
          <w:tab w:val="right" w:leader="dot" w:pos="9356"/>
        </w:tabs>
        <w:spacing w:line="336" w:lineRule="auto"/>
        <w:ind w:firstLine="426"/>
        <w:jc w:val="both"/>
        <w:rPr>
          <w:color w:val="auto"/>
        </w:rPr>
      </w:pPr>
      <w:r w:rsidRPr="000B684E">
        <w:rPr>
          <w:color w:val="auto"/>
        </w:rPr>
        <w:t>3</w:t>
      </w:r>
      <w:r w:rsidR="00BB032F">
        <w:rPr>
          <w:color w:val="auto"/>
        </w:rPr>
        <w:t>.</w:t>
      </w:r>
      <w:r w:rsidR="00C226CA">
        <w:rPr>
          <w:color w:val="auto"/>
        </w:rPr>
        <w:t>9</w:t>
      </w:r>
      <w:r w:rsidRPr="000B684E">
        <w:rPr>
          <w:color w:val="auto"/>
        </w:rPr>
        <w:t xml:space="preserve"> </w:t>
      </w:r>
      <w:r w:rsidRPr="008C46E0">
        <w:rPr>
          <w:color w:val="auto"/>
        </w:rPr>
        <w:t>Закрытие смены</w:t>
      </w:r>
      <w:r w:rsidRPr="000B684E">
        <w:rPr>
          <w:color w:val="auto"/>
        </w:rPr>
        <w:tab/>
      </w:r>
      <w:r w:rsidR="008C46E0">
        <w:rPr>
          <w:color w:val="auto"/>
        </w:rPr>
        <w:t>3</w:t>
      </w:r>
      <w:r w:rsidR="0060778C" w:rsidRPr="0060778C">
        <w:rPr>
          <w:color w:val="auto"/>
        </w:rPr>
        <w:t>3</w:t>
      </w:r>
    </w:p>
    <w:p w14:paraId="470708C0" w14:textId="77777777" w:rsidR="000B684E" w:rsidRPr="0060778C" w:rsidRDefault="000B684E" w:rsidP="000431F5">
      <w:pPr>
        <w:pStyle w:val="Default"/>
        <w:tabs>
          <w:tab w:val="right" w:leader="dot" w:pos="9356"/>
        </w:tabs>
        <w:spacing w:line="336" w:lineRule="auto"/>
        <w:ind w:firstLine="426"/>
        <w:jc w:val="both"/>
        <w:rPr>
          <w:color w:val="auto"/>
        </w:rPr>
      </w:pPr>
      <w:r w:rsidRPr="000B684E">
        <w:rPr>
          <w:color w:val="auto"/>
        </w:rPr>
        <w:t>3.</w:t>
      </w:r>
      <w:r w:rsidR="00C226CA">
        <w:rPr>
          <w:color w:val="auto"/>
        </w:rPr>
        <w:t>10</w:t>
      </w:r>
      <w:r w:rsidRPr="000B684E">
        <w:rPr>
          <w:color w:val="auto"/>
        </w:rPr>
        <w:t xml:space="preserve"> </w:t>
      </w:r>
      <w:r w:rsidRPr="008C46E0">
        <w:rPr>
          <w:color w:val="auto"/>
        </w:rPr>
        <w:t xml:space="preserve">Закрытие фискального </w:t>
      </w:r>
      <w:r w:rsidR="007F1485" w:rsidRPr="008C46E0">
        <w:rPr>
          <w:color w:val="auto"/>
        </w:rPr>
        <w:t>накопителя</w:t>
      </w:r>
      <w:r w:rsidRPr="000B684E">
        <w:rPr>
          <w:color w:val="auto"/>
        </w:rPr>
        <w:tab/>
      </w:r>
      <w:r w:rsidR="008C46E0">
        <w:rPr>
          <w:color w:val="auto"/>
        </w:rPr>
        <w:t>3</w:t>
      </w:r>
      <w:r w:rsidR="0060778C" w:rsidRPr="0060778C">
        <w:rPr>
          <w:color w:val="auto"/>
        </w:rPr>
        <w:t>4</w:t>
      </w:r>
    </w:p>
    <w:p w14:paraId="73E77B13" w14:textId="77777777" w:rsidR="000B684E" w:rsidRPr="0060778C" w:rsidRDefault="000B684E" w:rsidP="000431F5">
      <w:pPr>
        <w:pStyle w:val="Default"/>
        <w:tabs>
          <w:tab w:val="right" w:leader="dot" w:pos="9356"/>
        </w:tabs>
        <w:spacing w:line="336" w:lineRule="auto"/>
        <w:ind w:firstLine="426"/>
        <w:jc w:val="both"/>
        <w:rPr>
          <w:color w:val="auto"/>
        </w:rPr>
      </w:pPr>
      <w:r w:rsidRPr="000B684E">
        <w:rPr>
          <w:color w:val="auto"/>
        </w:rPr>
        <w:t>3.</w:t>
      </w:r>
      <w:r w:rsidR="00C226CA">
        <w:rPr>
          <w:color w:val="auto"/>
        </w:rPr>
        <w:t>11</w:t>
      </w:r>
      <w:r w:rsidRPr="000B684E">
        <w:rPr>
          <w:color w:val="auto"/>
        </w:rPr>
        <w:t xml:space="preserve"> </w:t>
      </w:r>
      <w:r w:rsidRPr="008C46E0">
        <w:rPr>
          <w:color w:val="auto"/>
        </w:rPr>
        <w:t>Параметры смены</w:t>
      </w:r>
      <w:r w:rsidRPr="000B684E">
        <w:rPr>
          <w:color w:val="auto"/>
        </w:rPr>
        <w:tab/>
      </w:r>
      <w:r w:rsidR="00C226CA">
        <w:rPr>
          <w:color w:val="auto"/>
        </w:rPr>
        <w:t>3</w:t>
      </w:r>
      <w:r w:rsidR="0060778C" w:rsidRPr="0060778C">
        <w:rPr>
          <w:color w:val="auto"/>
        </w:rPr>
        <w:t>5</w:t>
      </w:r>
    </w:p>
    <w:p w14:paraId="12697321" w14:textId="77777777" w:rsidR="000B684E" w:rsidRPr="0060778C" w:rsidRDefault="000B684E" w:rsidP="000431F5">
      <w:pPr>
        <w:pStyle w:val="Default"/>
        <w:tabs>
          <w:tab w:val="right" w:leader="dot" w:pos="9356"/>
        </w:tabs>
        <w:spacing w:line="336" w:lineRule="auto"/>
        <w:ind w:firstLine="426"/>
        <w:jc w:val="both"/>
        <w:rPr>
          <w:color w:val="auto"/>
        </w:rPr>
      </w:pPr>
      <w:r w:rsidRPr="000B684E">
        <w:rPr>
          <w:color w:val="auto"/>
        </w:rPr>
        <w:t>3.</w:t>
      </w:r>
      <w:r w:rsidR="00BB032F">
        <w:rPr>
          <w:color w:val="auto"/>
        </w:rPr>
        <w:t>1</w:t>
      </w:r>
      <w:r w:rsidR="00C226CA">
        <w:rPr>
          <w:color w:val="auto"/>
        </w:rPr>
        <w:t>2</w:t>
      </w:r>
      <w:r w:rsidRPr="000B684E">
        <w:rPr>
          <w:color w:val="auto"/>
        </w:rPr>
        <w:t xml:space="preserve"> </w:t>
      </w:r>
      <w:r w:rsidRPr="008C46E0">
        <w:rPr>
          <w:color w:val="auto"/>
        </w:rPr>
        <w:t xml:space="preserve">Запросы состояния </w:t>
      </w:r>
      <w:r w:rsidR="00697859" w:rsidRPr="008C46E0">
        <w:rPr>
          <w:color w:val="auto"/>
        </w:rPr>
        <w:t>ККТ</w:t>
      </w:r>
      <w:r w:rsidRPr="000B684E">
        <w:rPr>
          <w:color w:val="auto"/>
        </w:rPr>
        <w:tab/>
      </w:r>
      <w:r w:rsidR="008C46E0">
        <w:rPr>
          <w:color w:val="auto"/>
        </w:rPr>
        <w:t>3</w:t>
      </w:r>
      <w:r w:rsidR="0060778C" w:rsidRPr="0060778C">
        <w:rPr>
          <w:color w:val="auto"/>
        </w:rPr>
        <w:t>5</w:t>
      </w:r>
    </w:p>
    <w:p w14:paraId="727269C4" w14:textId="77777777" w:rsidR="00113BA2" w:rsidRPr="0060778C" w:rsidRDefault="00113BA2" w:rsidP="000431F5">
      <w:pPr>
        <w:pStyle w:val="Default"/>
        <w:tabs>
          <w:tab w:val="right" w:leader="dot" w:pos="9356"/>
        </w:tabs>
        <w:spacing w:line="336" w:lineRule="auto"/>
        <w:ind w:firstLine="426"/>
        <w:jc w:val="both"/>
        <w:rPr>
          <w:color w:val="auto"/>
        </w:rPr>
      </w:pPr>
      <w:r>
        <w:rPr>
          <w:color w:val="auto"/>
        </w:rPr>
        <w:t>3.1</w:t>
      </w:r>
      <w:r w:rsidR="00C226CA">
        <w:rPr>
          <w:color w:val="auto"/>
        </w:rPr>
        <w:t>3</w:t>
      </w:r>
      <w:r>
        <w:rPr>
          <w:color w:val="auto"/>
        </w:rPr>
        <w:t xml:space="preserve"> </w:t>
      </w:r>
      <w:r w:rsidRPr="008C46E0">
        <w:rPr>
          <w:color w:val="auto"/>
        </w:rPr>
        <w:t>Формирован</w:t>
      </w:r>
      <w:r w:rsidR="003729AC" w:rsidRPr="008C46E0">
        <w:rPr>
          <w:color w:val="auto"/>
        </w:rPr>
        <w:t>ие отчета о состоянии расчетов</w:t>
      </w:r>
      <w:r w:rsidR="003729AC">
        <w:rPr>
          <w:color w:val="auto"/>
        </w:rPr>
        <w:tab/>
      </w:r>
      <w:r w:rsidR="008C46E0">
        <w:rPr>
          <w:color w:val="auto"/>
        </w:rPr>
        <w:t>4</w:t>
      </w:r>
      <w:r w:rsidR="0060778C" w:rsidRPr="0060778C">
        <w:rPr>
          <w:color w:val="auto"/>
        </w:rPr>
        <w:t>1</w:t>
      </w:r>
    </w:p>
    <w:p w14:paraId="2A50678F" w14:textId="77777777" w:rsidR="00113BA2" w:rsidRPr="0060778C" w:rsidRDefault="00113BA2" w:rsidP="000431F5">
      <w:pPr>
        <w:pStyle w:val="Default"/>
        <w:tabs>
          <w:tab w:val="right" w:leader="dot" w:pos="9356"/>
        </w:tabs>
        <w:spacing w:line="336" w:lineRule="auto"/>
        <w:ind w:firstLine="426"/>
        <w:jc w:val="both"/>
        <w:rPr>
          <w:color w:val="auto"/>
        </w:rPr>
      </w:pPr>
      <w:r>
        <w:rPr>
          <w:color w:val="auto"/>
        </w:rPr>
        <w:t>3.1</w:t>
      </w:r>
      <w:r w:rsidR="00C226CA">
        <w:rPr>
          <w:color w:val="auto"/>
        </w:rPr>
        <w:t>4</w:t>
      </w:r>
      <w:r w:rsidR="003729AC">
        <w:rPr>
          <w:color w:val="auto"/>
        </w:rPr>
        <w:t xml:space="preserve"> </w:t>
      </w:r>
      <w:r w:rsidR="003729AC" w:rsidRPr="008C46E0">
        <w:rPr>
          <w:color w:val="auto"/>
        </w:rPr>
        <w:t>Получение данных из архива ФН</w:t>
      </w:r>
      <w:r w:rsidR="003729AC">
        <w:rPr>
          <w:color w:val="auto"/>
        </w:rPr>
        <w:tab/>
      </w:r>
      <w:r w:rsidR="0060778C">
        <w:rPr>
          <w:color w:val="auto"/>
        </w:rPr>
        <w:t>4</w:t>
      </w:r>
      <w:r w:rsidR="0060778C" w:rsidRPr="0060778C">
        <w:rPr>
          <w:color w:val="auto"/>
        </w:rPr>
        <w:t>1</w:t>
      </w:r>
    </w:p>
    <w:p w14:paraId="69A1AD64" w14:textId="77777777" w:rsidR="00863A6E" w:rsidRPr="0060778C" w:rsidRDefault="00863A6E" w:rsidP="000431F5">
      <w:pPr>
        <w:pStyle w:val="Default"/>
        <w:tabs>
          <w:tab w:val="right" w:leader="dot" w:pos="9356"/>
        </w:tabs>
        <w:spacing w:line="336" w:lineRule="auto"/>
        <w:ind w:firstLine="426"/>
        <w:jc w:val="both"/>
        <w:rPr>
          <w:color w:val="auto"/>
          <w:lang w:val="en-US"/>
        </w:rPr>
      </w:pPr>
      <w:r>
        <w:rPr>
          <w:color w:val="auto"/>
        </w:rPr>
        <w:t>3.1</w:t>
      </w:r>
      <w:r w:rsidR="00C226CA">
        <w:rPr>
          <w:color w:val="auto"/>
        </w:rPr>
        <w:t>5</w:t>
      </w:r>
      <w:r>
        <w:rPr>
          <w:color w:val="auto"/>
        </w:rPr>
        <w:t xml:space="preserve"> </w:t>
      </w:r>
      <w:r w:rsidRPr="008C46E0">
        <w:rPr>
          <w:color w:val="auto"/>
        </w:rPr>
        <w:t>Работа с принтером</w:t>
      </w:r>
      <w:r w:rsidR="008C46E0">
        <w:rPr>
          <w:color w:val="auto"/>
        </w:rPr>
        <w:tab/>
        <w:t>4</w:t>
      </w:r>
      <w:r w:rsidR="0060778C">
        <w:rPr>
          <w:color w:val="auto"/>
          <w:lang w:val="en-US"/>
        </w:rPr>
        <w:t>4</w:t>
      </w:r>
    </w:p>
    <w:p w14:paraId="7A85CA5D" w14:textId="77777777" w:rsidR="000B684E" w:rsidRDefault="000B684E" w:rsidP="000431F5">
      <w:pPr>
        <w:pStyle w:val="a3"/>
        <w:numPr>
          <w:ilvl w:val="0"/>
          <w:numId w:val="2"/>
        </w:numPr>
        <w:tabs>
          <w:tab w:val="right" w:leader="dot" w:pos="9356"/>
        </w:tabs>
        <w:spacing w:after="0" w:line="336" w:lineRule="auto"/>
        <w:ind w:left="426"/>
        <w:rPr>
          <w:rFonts w:ascii="Arial" w:hAnsi="Arial" w:cs="Arial"/>
          <w:sz w:val="24"/>
          <w:szCs w:val="24"/>
        </w:rPr>
      </w:pPr>
      <w:r w:rsidRPr="008C46E0">
        <w:rPr>
          <w:rFonts w:ascii="Arial" w:hAnsi="Arial" w:cs="Arial"/>
          <w:sz w:val="24"/>
          <w:szCs w:val="24"/>
        </w:rPr>
        <w:t>Замена ФН</w:t>
      </w:r>
      <w:r w:rsidRPr="000B684E">
        <w:rPr>
          <w:rFonts w:ascii="Arial" w:hAnsi="Arial" w:cs="Arial"/>
          <w:sz w:val="24"/>
          <w:szCs w:val="24"/>
        </w:rPr>
        <w:tab/>
      </w:r>
      <w:r w:rsidR="008C46E0">
        <w:rPr>
          <w:rFonts w:ascii="Arial" w:hAnsi="Arial" w:cs="Arial"/>
          <w:sz w:val="24"/>
          <w:szCs w:val="24"/>
        </w:rPr>
        <w:t>4</w:t>
      </w:r>
      <w:r w:rsidR="0060778C">
        <w:rPr>
          <w:rFonts w:ascii="Arial" w:hAnsi="Arial" w:cs="Arial"/>
          <w:sz w:val="24"/>
          <w:szCs w:val="24"/>
          <w:lang w:val="en-US"/>
        </w:rPr>
        <w:t>5</w:t>
      </w:r>
    </w:p>
    <w:p w14:paraId="79B14758" w14:textId="77777777" w:rsidR="000431F5" w:rsidRDefault="00F10F76" w:rsidP="000431F5">
      <w:pPr>
        <w:pStyle w:val="a3"/>
        <w:numPr>
          <w:ilvl w:val="0"/>
          <w:numId w:val="2"/>
        </w:numPr>
        <w:tabs>
          <w:tab w:val="right" w:leader="dot" w:pos="9356"/>
        </w:tabs>
        <w:spacing w:after="0" w:line="336" w:lineRule="auto"/>
        <w:ind w:left="426"/>
        <w:rPr>
          <w:rFonts w:ascii="Arial" w:hAnsi="Arial" w:cs="Arial"/>
          <w:sz w:val="24"/>
          <w:szCs w:val="24"/>
        </w:rPr>
      </w:pPr>
      <w:r w:rsidRPr="008C46E0">
        <w:rPr>
          <w:rFonts w:ascii="Arial" w:hAnsi="Arial" w:cs="Arial"/>
          <w:b/>
          <w:sz w:val="24"/>
          <w:szCs w:val="24"/>
        </w:rPr>
        <w:t>Форматы печатных документов</w:t>
      </w:r>
      <w:r>
        <w:rPr>
          <w:rFonts w:ascii="Arial" w:hAnsi="Arial" w:cs="Arial"/>
          <w:sz w:val="24"/>
          <w:szCs w:val="24"/>
        </w:rPr>
        <w:tab/>
        <w:t>4</w:t>
      </w:r>
      <w:r w:rsidR="0060778C">
        <w:rPr>
          <w:rFonts w:ascii="Arial" w:hAnsi="Arial" w:cs="Arial"/>
          <w:sz w:val="24"/>
          <w:szCs w:val="24"/>
          <w:lang w:val="en-US"/>
        </w:rPr>
        <w:t>7</w:t>
      </w:r>
    </w:p>
    <w:p w14:paraId="210AFB06" w14:textId="77777777" w:rsidR="00BA4CB7" w:rsidRDefault="00BA4CB7" w:rsidP="000431F5">
      <w:pPr>
        <w:pStyle w:val="a3"/>
        <w:numPr>
          <w:ilvl w:val="0"/>
          <w:numId w:val="2"/>
        </w:numPr>
        <w:tabs>
          <w:tab w:val="right" w:leader="dot" w:pos="9356"/>
        </w:tabs>
        <w:spacing w:after="0" w:line="336" w:lineRule="auto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Схема подключения КК</w:t>
      </w:r>
      <w:r w:rsidR="007E07A4">
        <w:rPr>
          <w:rFonts w:ascii="Arial" w:hAnsi="Arial" w:cs="Arial"/>
          <w:sz w:val="24"/>
          <w:szCs w:val="24"/>
        </w:rPr>
        <w:t>Т к техническим средствам ОФД</w:t>
      </w:r>
      <w:r w:rsidR="007E07A4">
        <w:rPr>
          <w:rFonts w:ascii="Arial" w:hAnsi="Arial" w:cs="Arial"/>
          <w:sz w:val="24"/>
          <w:szCs w:val="24"/>
        </w:rPr>
        <w:tab/>
      </w:r>
      <w:r w:rsidR="0060778C" w:rsidRPr="0060778C">
        <w:rPr>
          <w:rFonts w:ascii="Arial" w:hAnsi="Arial" w:cs="Arial"/>
          <w:sz w:val="24"/>
          <w:szCs w:val="24"/>
        </w:rPr>
        <w:t>51</w:t>
      </w:r>
    </w:p>
    <w:p w14:paraId="3D4CD8FE" w14:textId="77777777" w:rsidR="00BA4CB7" w:rsidRPr="000B684E" w:rsidRDefault="00BA4CB7" w:rsidP="000431F5">
      <w:pPr>
        <w:pStyle w:val="a3"/>
        <w:numPr>
          <w:ilvl w:val="0"/>
          <w:numId w:val="2"/>
        </w:numPr>
        <w:tabs>
          <w:tab w:val="right" w:leader="dot" w:pos="9356"/>
        </w:tabs>
        <w:spacing w:after="0" w:line="336" w:lineRule="auto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Схема подключения ККТ</w:t>
      </w:r>
      <w:r w:rsidR="00AB36DE">
        <w:rPr>
          <w:rFonts w:ascii="Arial" w:hAnsi="Arial" w:cs="Arial"/>
          <w:sz w:val="24"/>
          <w:szCs w:val="24"/>
        </w:rPr>
        <w:t xml:space="preserve"> к техническим средст</w:t>
      </w:r>
      <w:r>
        <w:rPr>
          <w:rFonts w:ascii="Arial" w:hAnsi="Arial" w:cs="Arial"/>
          <w:sz w:val="24"/>
          <w:szCs w:val="24"/>
        </w:rPr>
        <w:t>в</w:t>
      </w:r>
      <w:r w:rsidR="00AB36DE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>м контроля налоговых орга</w:t>
      </w:r>
      <w:r w:rsidR="007E07A4">
        <w:rPr>
          <w:rFonts w:ascii="Arial" w:hAnsi="Arial" w:cs="Arial"/>
          <w:sz w:val="24"/>
          <w:szCs w:val="24"/>
        </w:rPr>
        <w:t>нов</w:t>
      </w:r>
      <w:r w:rsidR="0060778C">
        <w:rPr>
          <w:rFonts w:ascii="Arial" w:hAnsi="Arial" w:cs="Arial"/>
          <w:sz w:val="24"/>
          <w:szCs w:val="24"/>
        </w:rPr>
        <w:tab/>
      </w:r>
      <w:r w:rsidR="0060778C" w:rsidRPr="0060778C">
        <w:rPr>
          <w:rFonts w:ascii="Arial" w:hAnsi="Arial" w:cs="Arial"/>
          <w:sz w:val="24"/>
          <w:szCs w:val="24"/>
        </w:rPr>
        <w:t>51</w:t>
      </w:r>
    </w:p>
    <w:p w14:paraId="482D4A83" w14:textId="77777777" w:rsidR="000B684E" w:rsidRPr="000B684E" w:rsidRDefault="000B684E" w:rsidP="000431F5">
      <w:pPr>
        <w:pStyle w:val="a3"/>
        <w:numPr>
          <w:ilvl w:val="0"/>
          <w:numId w:val="2"/>
        </w:numPr>
        <w:tabs>
          <w:tab w:val="right" w:leader="dot" w:pos="9356"/>
        </w:tabs>
        <w:spacing w:after="0" w:line="336" w:lineRule="auto"/>
        <w:ind w:left="426"/>
        <w:rPr>
          <w:rFonts w:ascii="Arial" w:hAnsi="Arial" w:cs="Arial"/>
          <w:sz w:val="24"/>
          <w:szCs w:val="24"/>
        </w:rPr>
      </w:pPr>
      <w:r w:rsidRPr="000B684E">
        <w:rPr>
          <w:rFonts w:ascii="Arial" w:hAnsi="Arial" w:cs="Arial"/>
          <w:sz w:val="24"/>
          <w:szCs w:val="24"/>
        </w:rPr>
        <w:t>Правила хранения и транспортирования</w:t>
      </w:r>
      <w:r w:rsidRPr="000B684E">
        <w:rPr>
          <w:rFonts w:ascii="Arial" w:hAnsi="Arial" w:cs="Arial"/>
          <w:sz w:val="24"/>
          <w:szCs w:val="24"/>
        </w:rPr>
        <w:tab/>
      </w:r>
      <w:r w:rsidR="0060778C">
        <w:rPr>
          <w:rFonts w:ascii="Arial" w:hAnsi="Arial" w:cs="Arial"/>
          <w:sz w:val="24"/>
          <w:szCs w:val="24"/>
          <w:lang w:val="en-US"/>
        </w:rPr>
        <w:t>52</w:t>
      </w:r>
    </w:p>
    <w:p w14:paraId="0C904CF3" w14:textId="77777777" w:rsidR="008859C1" w:rsidRDefault="000B684E" w:rsidP="000431F5">
      <w:pPr>
        <w:pStyle w:val="a3"/>
        <w:numPr>
          <w:ilvl w:val="0"/>
          <w:numId w:val="2"/>
        </w:numPr>
        <w:tabs>
          <w:tab w:val="right" w:leader="dot" w:pos="9356"/>
        </w:tabs>
        <w:spacing w:after="0" w:line="336" w:lineRule="auto"/>
        <w:ind w:left="426"/>
        <w:rPr>
          <w:rFonts w:ascii="Arial" w:hAnsi="Arial" w:cs="Arial"/>
          <w:sz w:val="24"/>
          <w:szCs w:val="24"/>
        </w:rPr>
      </w:pPr>
      <w:r w:rsidRPr="000B684E">
        <w:rPr>
          <w:rFonts w:ascii="Arial" w:hAnsi="Arial" w:cs="Arial"/>
          <w:sz w:val="24"/>
          <w:szCs w:val="24"/>
        </w:rPr>
        <w:t>Утилизация</w:t>
      </w:r>
      <w:r w:rsidRPr="000B684E">
        <w:rPr>
          <w:rFonts w:ascii="Arial" w:hAnsi="Arial" w:cs="Arial"/>
          <w:sz w:val="24"/>
          <w:szCs w:val="24"/>
        </w:rPr>
        <w:tab/>
      </w:r>
      <w:r w:rsidR="0060778C">
        <w:rPr>
          <w:rFonts w:ascii="Arial" w:hAnsi="Arial" w:cs="Arial"/>
          <w:sz w:val="24"/>
          <w:szCs w:val="24"/>
          <w:lang w:val="en-US"/>
        </w:rPr>
        <w:t>52</w:t>
      </w:r>
    </w:p>
    <w:p w14:paraId="16E4B316" w14:textId="77777777" w:rsidR="000431F5" w:rsidRPr="000431F5" w:rsidRDefault="000431F5" w:rsidP="000431F5">
      <w:pPr>
        <w:tabs>
          <w:tab w:val="right" w:leader="dot" w:pos="9356"/>
        </w:tabs>
        <w:spacing w:after="0" w:line="336" w:lineRule="auto"/>
        <w:rPr>
          <w:rFonts w:ascii="Arial" w:hAnsi="Arial" w:cs="Arial"/>
          <w:sz w:val="24"/>
          <w:szCs w:val="24"/>
        </w:rPr>
      </w:pPr>
    </w:p>
    <w:p w14:paraId="5EB71E4B" w14:textId="77777777" w:rsidR="00C262D5" w:rsidRPr="00CE75F1" w:rsidRDefault="003E39CE" w:rsidP="00C20556">
      <w:pPr>
        <w:pStyle w:val="a3"/>
        <w:numPr>
          <w:ilvl w:val="0"/>
          <w:numId w:val="1"/>
        </w:num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2E7877">
        <w:rPr>
          <w:rFonts w:ascii="Arial" w:hAnsi="Arial" w:cs="Arial"/>
          <w:b/>
          <w:sz w:val="24"/>
          <w:szCs w:val="24"/>
        </w:rPr>
        <w:lastRenderedPageBreak/>
        <w:t>О</w:t>
      </w:r>
      <w:r w:rsidR="00073B6D">
        <w:rPr>
          <w:rFonts w:ascii="Arial" w:hAnsi="Arial" w:cs="Arial"/>
          <w:b/>
          <w:sz w:val="24"/>
          <w:szCs w:val="24"/>
        </w:rPr>
        <w:t>писание и работа</w:t>
      </w:r>
      <w:r w:rsidR="006C2C0F">
        <w:rPr>
          <w:rFonts w:ascii="Arial" w:hAnsi="Arial" w:cs="Arial"/>
          <w:b/>
          <w:sz w:val="24"/>
          <w:szCs w:val="24"/>
        </w:rPr>
        <w:tab/>
      </w:r>
    </w:p>
    <w:p w14:paraId="32121224" w14:textId="77777777" w:rsidR="000B25D0" w:rsidRDefault="00CB3715" w:rsidP="00985BC8">
      <w:pPr>
        <w:spacing w:after="0" w:line="360" w:lineRule="auto"/>
        <w:ind w:firstLine="42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1.1 Назначение </w:t>
      </w:r>
      <w:r w:rsidR="00C91AF3">
        <w:rPr>
          <w:rFonts w:ascii="Arial" w:hAnsi="Arial" w:cs="Arial"/>
          <w:color w:val="000000"/>
          <w:sz w:val="24"/>
          <w:szCs w:val="24"/>
        </w:rPr>
        <w:t>ККТ</w:t>
      </w:r>
    </w:p>
    <w:p w14:paraId="7A4EC252" w14:textId="77777777" w:rsidR="000B25D0" w:rsidRPr="000B25D0" w:rsidRDefault="000B25D0" w:rsidP="000B25D0">
      <w:pPr>
        <w:spacing w:after="0" w:line="360" w:lineRule="auto"/>
        <w:ind w:firstLine="42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ККТ КИТ Онлайн-Ф</w:t>
      </w:r>
      <w:r w:rsidRPr="000B25D0">
        <w:rPr>
          <w:rFonts w:ascii="Arial" w:hAnsi="Arial" w:cs="Arial"/>
          <w:color w:val="000000"/>
          <w:sz w:val="24"/>
          <w:szCs w:val="24"/>
        </w:rPr>
        <w:t xml:space="preserve"> п</w:t>
      </w:r>
      <w:r w:rsidR="00FF45AE">
        <w:rPr>
          <w:rFonts w:ascii="Arial" w:hAnsi="Arial" w:cs="Arial"/>
          <w:color w:val="000000"/>
          <w:sz w:val="24"/>
          <w:szCs w:val="24"/>
        </w:rPr>
        <w:t>редназначена</w:t>
      </w:r>
      <w:r w:rsidRPr="000B25D0">
        <w:rPr>
          <w:rFonts w:ascii="Arial" w:hAnsi="Arial" w:cs="Arial"/>
          <w:color w:val="000000"/>
          <w:sz w:val="24"/>
          <w:szCs w:val="24"/>
        </w:rPr>
        <w:t xml:space="preserve"> для регистрации денежных расчетов с населением при выполнении торговых операций или оказании услуг</w:t>
      </w:r>
      <w:r>
        <w:rPr>
          <w:rFonts w:ascii="Arial" w:hAnsi="Arial" w:cs="Arial"/>
          <w:color w:val="000000"/>
          <w:sz w:val="24"/>
          <w:szCs w:val="24"/>
        </w:rPr>
        <w:t xml:space="preserve">, </w:t>
      </w:r>
      <w:r w:rsidRPr="000B25D0">
        <w:rPr>
          <w:rFonts w:ascii="Arial" w:hAnsi="Arial" w:cs="Arial"/>
          <w:color w:val="000000"/>
          <w:sz w:val="24"/>
          <w:szCs w:val="24"/>
        </w:rPr>
        <w:t>обеспечения хранения информации и оформления документов по указанным расчетам.</w:t>
      </w:r>
    </w:p>
    <w:p w14:paraId="3A81BC6D" w14:textId="77777777" w:rsidR="000B25D0" w:rsidRDefault="000B25D0" w:rsidP="00A70409">
      <w:pPr>
        <w:spacing w:after="0" w:line="360" w:lineRule="auto"/>
        <w:ind w:firstLine="42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ККТ</w:t>
      </w:r>
      <w:r w:rsidR="008B382E">
        <w:rPr>
          <w:rFonts w:ascii="Arial" w:hAnsi="Arial" w:cs="Arial"/>
          <w:color w:val="000000"/>
          <w:sz w:val="24"/>
          <w:szCs w:val="24"/>
        </w:rPr>
        <w:t xml:space="preserve"> </w:t>
      </w:r>
      <w:r w:rsidR="008B382E" w:rsidRPr="008B382E">
        <w:rPr>
          <w:rFonts w:ascii="Arial" w:hAnsi="Arial" w:cs="Arial"/>
          <w:color w:val="000000"/>
          <w:sz w:val="24"/>
          <w:szCs w:val="24"/>
        </w:rPr>
        <w:t>обеспечива</w:t>
      </w:r>
      <w:r>
        <w:rPr>
          <w:rFonts w:ascii="Arial" w:hAnsi="Arial" w:cs="Arial"/>
          <w:color w:val="000000"/>
          <w:sz w:val="24"/>
          <w:szCs w:val="24"/>
        </w:rPr>
        <w:t>ет</w:t>
      </w:r>
      <w:r w:rsidR="008B382E" w:rsidRPr="008B382E">
        <w:rPr>
          <w:rFonts w:ascii="Arial" w:hAnsi="Arial" w:cs="Arial"/>
          <w:color w:val="000000"/>
          <w:sz w:val="24"/>
          <w:szCs w:val="24"/>
        </w:rPr>
        <w:t xml:space="preserve"> запись и хранение фискальных данных в фискальном нако</w:t>
      </w:r>
      <w:r>
        <w:rPr>
          <w:rFonts w:ascii="Arial" w:hAnsi="Arial" w:cs="Arial"/>
          <w:color w:val="000000"/>
          <w:sz w:val="24"/>
          <w:szCs w:val="24"/>
        </w:rPr>
        <w:t xml:space="preserve">пителе, </w:t>
      </w:r>
      <w:r w:rsidR="008B382E" w:rsidRPr="008B382E">
        <w:rPr>
          <w:rFonts w:ascii="Arial" w:hAnsi="Arial" w:cs="Arial"/>
          <w:color w:val="000000"/>
          <w:sz w:val="24"/>
          <w:szCs w:val="24"/>
        </w:rPr>
        <w:t>обеспечива</w:t>
      </w:r>
      <w:r>
        <w:rPr>
          <w:rFonts w:ascii="Arial" w:hAnsi="Arial" w:cs="Arial"/>
          <w:color w:val="000000"/>
          <w:sz w:val="24"/>
          <w:szCs w:val="24"/>
        </w:rPr>
        <w:t>ет</w:t>
      </w:r>
      <w:r w:rsidR="008B382E" w:rsidRPr="008B382E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возможность </w:t>
      </w:r>
      <w:r w:rsidR="008B382E" w:rsidRPr="008B382E">
        <w:rPr>
          <w:rFonts w:ascii="Arial" w:hAnsi="Arial" w:cs="Arial"/>
          <w:color w:val="000000"/>
          <w:sz w:val="24"/>
          <w:szCs w:val="24"/>
        </w:rPr>
        <w:t>передач</w:t>
      </w:r>
      <w:r>
        <w:rPr>
          <w:rFonts w:ascii="Arial" w:hAnsi="Arial" w:cs="Arial"/>
          <w:color w:val="000000"/>
          <w:sz w:val="24"/>
          <w:szCs w:val="24"/>
        </w:rPr>
        <w:t>и</w:t>
      </w:r>
      <w:r w:rsidR="008B382E" w:rsidRPr="008B382E">
        <w:rPr>
          <w:rFonts w:ascii="Arial" w:hAnsi="Arial" w:cs="Arial"/>
          <w:color w:val="000000"/>
          <w:sz w:val="24"/>
          <w:szCs w:val="24"/>
        </w:rPr>
        <w:t xml:space="preserve"> фискальных документов в налоговые органы через оп</w:t>
      </w:r>
      <w:r>
        <w:rPr>
          <w:rFonts w:ascii="Arial" w:hAnsi="Arial" w:cs="Arial"/>
          <w:color w:val="000000"/>
          <w:sz w:val="24"/>
          <w:szCs w:val="24"/>
        </w:rPr>
        <w:t xml:space="preserve">ератора фискальных данных (ОФД), либо возможность работы в автономном режиме, без передачи данных в налоговые органы. </w:t>
      </w:r>
    </w:p>
    <w:p w14:paraId="1E266629" w14:textId="77777777" w:rsidR="008B382E" w:rsidRPr="008B382E" w:rsidRDefault="00985BC8" w:rsidP="00A70409">
      <w:pPr>
        <w:spacing w:after="0" w:line="360" w:lineRule="auto"/>
        <w:ind w:firstLine="42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ККТ </w:t>
      </w:r>
      <w:r w:rsidRPr="008B382E">
        <w:rPr>
          <w:rFonts w:ascii="Arial" w:hAnsi="Arial" w:cs="Arial"/>
          <w:color w:val="000000"/>
          <w:sz w:val="24"/>
          <w:szCs w:val="24"/>
        </w:rPr>
        <w:t>обеспечива</w:t>
      </w:r>
      <w:r>
        <w:rPr>
          <w:rFonts w:ascii="Arial" w:hAnsi="Arial" w:cs="Arial"/>
          <w:color w:val="000000"/>
          <w:sz w:val="24"/>
          <w:szCs w:val="24"/>
        </w:rPr>
        <w:t>ет</w:t>
      </w:r>
      <w:r w:rsidRPr="008B382E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ф</w:t>
      </w:r>
      <w:r w:rsidR="000B25D0">
        <w:rPr>
          <w:rFonts w:ascii="Arial" w:hAnsi="Arial" w:cs="Arial"/>
          <w:color w:val="000000"/>
          <w:sz w:val="24"/>
          <w:szCs w:val="24"/>
        </w:rPr>
        <w:t xml:space="preserve">ормирование  </w:t>
      </w:r>
      <w:r w:rsidR="008B382E" w:rsidRPr="008B382E">
        <w:rPr>
          <w:rFonts w:ascii="Arial" w:hAnsi="Arial" w:cs="Arial"/>
          <w:color w:val="000000"/>
          <w:sz w:val="24"/>
          <w:szCs w:val="24"/>
        </w:rPr>
        <w:t>и печать фискальных документов на бумажных носителях в соответствии с правилами, установленными законодательством Российской Федерации о применении контрольно-кассовой техники.</w:t>
      </w:r>
    </w:p>
    <w:p w14:paraId="4229EE17" w14:textId="77777777" w:rsidR="00CC5C6E" w:rsidRDefault="00C91AF3" w:rsidP="00A70409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ККТ</w:t>
      </w:r>
      <w:r w:rsidR="00A70409">
        <w:rPr>
          <w:rFonts w:ascii="Arial" w:hAnsi="Arial" w:cs="Arial"/>
          <w:sz w:val="24"/>
          <w:szCs w:val="24"/>
        </w:rPr>
        <w:t xml:space="preserve"> предназначено для эксплуатации при:</w:t>
      </w:r>
    </w:p>
    <w:p w14:paraId="5D9FAEDD" w14:textId="77777777" w:rsidR="00A70409" w:rsidRPr="002E7877" w:rsidRDefault="00A70409" w:rsidP="00C20556">
      <w:pPr>
        <w:pStyle w:val="a3"/>
        <w:numPr>
          <w:ilvl w:val="0"/>
          <w:numId w:val="4"/>
        </w:numPr>
        <w:spacing w:after="0" w:line="360" w:lineRule="auto"/>
        <w:ind w:left="1134"/>
        <w:rPr>
          <w:rFonts w:ascii="Arial" w:hAnsi="Arial" w:cs="Arial"/>
          <w:sz w:val="24"/>
          <w:szCs w:val="24"/>
        </w:rPr>
      </w:pPr>
      <w:r w:rsidRPr="002E7877">
        <w:rPr>
          <w:rFonts w:ascii="Arial" w:hAnsi="Arial" w:cs="Arial"/>
          <w:sz w:val="24"/>
          <w:szCs w:val="24"/>
        </w:rPr>
        <w:t xml:space="preserve">температуре окружающей среды от </w:t>
      </w:r>
      <w:r w:rsidRPr="00A37C12">
        <w:rPr>
          <w:rFonts w:ascii="Arial" w:hAnsi="Arial" w:cs="Arial"/>
          <w:sz w:val="24"/>
          <w:szCs w:val="24"/>
        </w:rPr>
        <w:t>+5°С до +45°С;</w:t>
      </w:r>
    </w:p>
    <w:p w14:paraId="52042B34" w14:textId="77777777" w:rsidR="00A70409" w:rsidRPr="002E7877" w:rsidRDefault="00A70409" w:rsidP="00C20556">
      <w:pPr>
        <w:pStyle w:val="a3"/>
        <w:numPr>
          <w:ilvl w:val="0"/>
          <w:numId w:val="4"/>
        </w:numPr>
        <w:spacing w:after="0" w:line="360" w:lineRule="auto"/>
        <w:ind w:left="1134"/>
        <w:rPr>
          <w:rFonts w:ascii="Arial" w:hAnsi="Arial" w:cs="Arial"/>
          <w:sz w:val="24"/>
          <w:szCs w:val="24"/>
        </w:rPr>
      </w:pPr>
      <w:r w:rsidRPr="002E7877">
        <w:rPr>
          <w:rFonts w:ascii="Arial" w:hAnsi="Arial" w:cs="Arial"/>
          <w:sz w:val="24"/>
          <w:szCs w:val="24"/>
        </w:rPr>
        <w:t>относительной влажности до 90% при температуре +35°С;</w:t>
      </w:r>
    </w:p>
    <w:p w14:paraId="04FA3858" w14:textId="77777777" w:rsidR="00A70409" w:rsidRPr="002E7877" w:rsidRDefault="00A70409" w:rsidP="00C20556">
      <w:pPr>
        <w:pStyle w:val="a3"/>
        <w:numPr>
          <w:ilvl w:val="0"/>
          <w:numId w:val="4"/>
        </w:numPr>
        <w:spacing w:after="0" w:line="360" w:lineRule="auto"/>
        <w:ind w:left="1134"/>
        <w:rPr>
          <w:rFonts w:ascii="Arial" w:hAnsi="Arial" w:cs="Arial"/>
          <w:sz w:val="24"/>
          <w:szCs w:val="24"/>
        </w:rPr>
      </w:pPr>
      <w:r w:rsidRPr="002E7877">
        <w:rPr>
          <w:rFonts w:ascii="Arial" w:hAnsi="Arial" w:cs="Arial"/>
          <w:sz w:val="24"/>
          <w:szCs w:val="24"/>
        </w:rPr>
        <w:t>атмосферном давлении от 630 до 800 мм рт. ст. (от 84 до 107 кПа).</w:t>
      </w:r>
    </w:p>
    <w:p w14:paraId="0E504244" w14:textId="77777777" w:rsidR="008B382E" w:rsidRDefault="00A70409" w:rsidP="00A70409">
      <w:pPr>
        <w:pStyle w:val="a3"/>
        <w:spacing w:after="0" w:line="360" w:lineRule="auto"/>
        <w:ind w:left="0" w:firstLine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Электропитание </w:t>
      </w:r>
      <w:r w:rsidR="00E93AE2">
        <w:rPr>
          <w:rFonts w:ascii="Arial" w:hAnsi="Arial" w:cs="Arial"/>
          <w:sz w:val="24"/>
          <w:szCs w:val="24"/>
        </w:rPr>
        <w:t>ККТ</w:t>
      </w:r>
      <w:r>
        <w:rPr>
          <w:rFonts w:ascii="Arial" w:hAnsi="Arial" w:cs="Arial"/>
          <w:sz w:val="24"/>
          <w:szCs w:val="24"/>
        </w:rPr>
        <w:t xml:space="preserve"> осуществляется</w:t>
      </w:r>
      <w:r w:rsidR="008B382E">
        <w:rPr>
          <w:rFonts w:ascii="Arial" w:hAnsi="Arial" w:cs="Arial"/>
          <w:sz w:val="24"/>
          <w:szCs w:val="24"/>
        </w:rPr>
        <w:t xml:space="preserve"> с посредством отдельного блока питания с помощью специального кабеля.</w:t>
      </w:r>
      <w:r w:rsidR="008B382E" w:rsidRPr="008B382E">
        <w:rPr>
          <w:rFonts w:ascii="Arial" w:hAnsi="Arial" w:cs="Arial"/>
          <w:sz w:val="24"/>
          <w:szCs w:val="24"/>
        </w:rPr>
        <w:t xml:space="preserve"> </w:t>
      </w:r>
      <w:r w:rsidR="008B382E">
        <w:rPr>
          <w:rFonts w:ascii="Arial" w:hAnsi="Arial" w:cs="Arial"/>
          <w:sz w:val="24"/>
          <w:szCs w:val="24"/>
        </w:rPr>
        <w:t>Напряжение 24В</w:t>
      </w:r>
    </w:p>
    <w:p w14:paraId="380AEA51" w14:textId="77777777" w:rsidR="008B382E" w:rsidRPr="008B382E" w:rsidRDefault="008B382E" w:rsidP="008B382E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B382E">
        <w:rPr>
          <w:rFonts w:ascii="Arial" w:hAnsi="Arial" w:cs="Arial"/>
          <w:sz w:val="24"/>
          <w:szCs w:val="24"/>
          <w:shd w:val="clear" w:color="auto" w:fill="FFFFFF"/>
        </w:rPr>
        <w:t>ККТ может применяться для осуществления денежных расчетов, приема или выплаты денежных средств с использованием наличных и (или) электронных средств платежа за реализуемые товары, выполняемые работы, оказываемые услуги юридическими лицами или индивидуальными предпринимателями. ККТ может применяться для выдачи кассовых чеков и бланков строгой отчетности.</w:t>
      </w:r>
    </w:p>
    <w:p w14:paraId="15CC076F" w14:textId="77777777" w:rsidR="008B382E" w:rsidRPr="008C46E0" w:rsidRDefault="008B382E" w:rsidP="008B382E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B382E">
        <w:rPr>
          <w:rFonts w:ascii="Arial" w:hAnsi="Arial" w:cs="Arial"/>
          <w:sz w:val="24"/>
          <w:szCs w:val="24"/>
          <w:shd w:val="clear" w:color="auto" w:fill="FFFFFF"/>
        </w:rPr>
        <w:t xml:space="preserve">ККТ может применяться в составе автоматических устройств </w:t>
      </w:r>
      <w:r w:rsidR="00985BC8">
        <w:rPr>
          <w:rFonts w:ascii="Arial" w:hAnsi="Arial" w:cs="Arial"/>
          <w:sz w:val="24"/>
          <w:szCs w:val="24"/>
          <w:shd w:val="clear" w:color="auto" w:fill="FFFFFF"/>
        </w:rPr>
        <w:t>расчета</w:t>
      </w:r>
      <w:r w:rsidRPr="008B382E">
        <w:rPr>
          <w:rFonts w:ascii="Arial" w:hAnsi="Arial" w:cs="Arial"/>
          <w:sz w:val="24"/>
          <w:szCs w:val="24"/>
          <w:shd w:val="clear" w:color="auto" w:fill="FFFFFF"/>
        </w:rPr>
        <w:t xml:space="preserve"> и для осуществления расчетов с применением электронных средств платежа в сети Интернет. </w:t>
      </w:r>
    </w:p>
    <w:p w14:paraId="4F45F747" w14:textId="77777777" w:rsidR="00A70409" w:rsidRPr="002E7877" w:rsidRDefault="00A70409" w:rsidP="00A70409">
      <w:pPr>
        <w:pStyle w:val="a3"/>
        <w:spacing w:after="0" w:line="360" w:lineRule="auto"/>
        <w:ind w:left="0" w:firstLine="426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E7877">
        <w:rPr>
          <w:rFonts w:ascii="Arial" w:hAnsi="Arial" w:cs="Arial"/>
          <w:sz w:val="24"/>
          <w:szCs w:val="24"/>
        </w:rPr>
        <w:t xml:space="preserve">В </w:t>
      </w:r>
      <w:r>
        <w:rPr>
          <w:rFonts w:ascii="Arial" w:hAnsi="Arial" w:cs="Arial"/>
          <w:sz w:val="24"/>
          <w:szCs w:val="24"/>
        </w:rPr>
        <w:t xml:space="preserve">ККТ </w:t>
      </w:r>
      <w:r w:rsidRPr="002E7877">
        <w:rPr>
          <w:rFonts w:ascii="Arial" w:hAnsi="Arial" w:cs="Arial"/>
          <w:sz w:val="24"/>
          <w:szCs w:val="24"/>
        </w:rPr>
        <w:t xml:space="preserve">устанавливается ФН, который является </w:t>
      </w:r>
      <w:r w:rsidRPr="002E7877">
        <w:rPr>
          <w:rFonts w:ascii="Arial" w:hAnsi="Arial" w:cs="Arial"/>
          <w:sz w:val="24"/>
          <w:szCs w:val="24"/>
          <w:shd w:val="clear" w:color="auto" w:fill="FFFFFF"/>
        </w:rPr>
        <w:t>программно-аппаратным шифровальным (криптографическим) средством защиты фискальных данных и обеспечивающее возможность формирования фискальных признаков, запись фискальных данных в некорректируемом виде (с фискальными признаками), их энергонезависимое долговременное хранение, проверку фискальных признаков, расшифровывание и аутентификацию фискальных документов, подтверждающих факт получения оператором фискальных данных фискальных документов, переданных контрольно-кассовой техникой, направляемых в контрольно-кассовую технику опера</w:t>
      </w:r>
      <w:r w:rsidRPr="002E7877">
        <w:rPr>
          <w:rFonts w:ascii="Arial" w:hAnsi="Arial" w:cs="Arial"/>
          <w:sz w:val="24"/>
          <w:szCs w:val="24"/>
          <w:shd w:val="clear" w:color="auto" w:fill="FFFFFF"/>
        </w:rPr>
        <w:lastRenderedPageBreak/>
        <w:t>тором фискальных данных (далее - подтверждение оператора), а также обеспечивающее возможность шифрования фискальных документов в целях обеспечения конфиденциальности информации, передаваемой оператору фискальных данных.</w:t>
      </w:r>
    </w:p>
    <w:p w14:paraId="4A2C4359" w14:textId="77777777" w:rsidR="000946DC" w:rsidRPr="000946DC" w:rsidRDefault="00A70409" w:rsidP="000946DC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E0476C">
        <w:rPr>
          <w:rFonts w:ascii="Arial" w:hAnsi="Arial" w:cs="Arial"/>
          <w:sz w:val="24"/>
          <w:szCs w:val="24"/>
        </w:rPr>
        <w:t xml:space="preserve">Ввод </w:t>
      </w:r>
      <w:r w:rsidR="00C91AF3">
        <w:rPr>
          <w:rFonts w:ascii="Arial" w:hAnsi="Arial" w:cs="Arial"/>
          <w:sz w:val="24"/>
          <w:szCs w:val="24"/>
        </w:rPr>
        <w:t>ККТ</w:t>
      </w:r>
      <w:r w:rsidRPr="00E0476C">
        <w:rPr>
          <w:rFonts w:ascii="Arial" w:hAnsi="Arial" w:cs="Arial"/>
          <w:sz w:val="24"/>
          <w:szCs w:val="24"/>
        </w:rPr>
        <w:t xml:space="preserve"> в эксплуатацию производится </w:t>
      </w:r>
      <w:r w:rsidR="00E0476C" w:rsidRPr="00E0476C">
        <w:rPr>
          <w:rFonts w:ascii="Arial" w:hAnsi="Arial" w:cs="Arial"/>
          <w:sz w:val="24"/>
          <w:szCs w:val="24"/>
        </w:rPr>
        <w:t>пользователем</w:t>
      </w:r>
      <w:r w:rsidR="00B112C7">
        <w:rPr>
          <w:rFonts w:ascii="Arial" w:hAnsi="Arial" w:cs="Arial"/>
          <w:sz w:val="24"/>
          <w:szCs w:val="24"/>
        </w:rPr>
        <w:t xml:space="preserve"> или</w:t>
      </w:r>
      <w:r w:rsidRPr="00E0476C">
        <w:rPr>
          <w:rFonts w:ascii="Arial" w:hAnsi="Arial" w:cs="Arial"/>
          <w:b/>
          <w:sz w:val="24"/>
          <w:szCs w:val="24"/>
        </w:rPr>
        <w:t xml:space="preserve"> </w:t>
      </w:r>
      <w:r w:rsidR="00E601A3" w:rsidRPr="00B112C7">
        <w:rPr>
          <w:rFonts w:ascii="Arial" w:hAnsi="Arial" w:cs="Arial"/>
          <w:sz w:val="24"/>
          <w:szCs w:val="24"/>
        </w:rPr>
        <w:t>специалистом сервисного центра.</w:t>
      </w:r>
    </w:p>
    <w:p w14:paraId="1F207E08" w14:textId="77777777" w:rsidR="00CC5C6E" w:rsidRDefault="00CE19C1" w:rsidP="00A70409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Неисправной считается ККТ, </w:t>
      </w:r>
      <w:r w:rsidR="00E601A3">
        <w:rPr>
          <w:rFonts w:ascii="Arial" w:hAnsi="Arial" w:cs="Arial"/>
          <w:sz w:val="24"/>
          <w:szCs w:val="24"/>
        </w:rPr>
        <w:t>у которой</w:t>
      </w:r>
      <w:r>
        <w:rPr>
          <w:rFonts w:ascii="Arial" w:hAnsi="Arial" w:cs="Arial"/>
          <w:sz w:val="24"/>
          <w:szCs w:val="24"/>
        </w:rPr>
        <w:t>:</w:t>
      </w:r>
    </w:p>
    <w:p w14:paraId="3C8FC46F" w14:textId="77777777" w:rsidR="00CE19C1" w:rsidRPr="00B112C7" w:rsidRDefault="00E601A3" w:rsidP="00C20556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112C7">
        <w:rPr>
          <w:rFonts w:ascii="Arial" w:hAnsi="Arial" w:cs="Arial"/>
          <w:sz w:val="24"/>
          <w:szCs w:val="24"/>
        </w:rPr>
        <w:t>при подаче питания не горит световой индикатор</w:t>
      </w:r>
      <w:r w:rsidR="008B382E">
        <w:rPr>
          <w:rFonts w:ascii="Arial" w:hAnsi="Arial" w:cs="Arial"/>
          <w:sz w:val="24"/>
          <w:szCs w:val="24"/>
        </w:rPr>
        <w:t xml:space="preserve"> </w:t>
      </w:r>
      <w:r w:rsidR="008B382E">
        <w:rPr>
          <w:rFonts w:ascii="Arial" w:hAnsi="Arial" w:cs="Arial"/>
          <w:sz w:val="24"/>
          <w:szCs w:val="24"/>
          <w:lang w:val="en-US"/>
        </w:rPr>
        <w:t>POWER</w:t>
      </w:r>
      <w:r w:rsidR="00CE19C1" w:rsidRPr="00B112C7">
        <w:rPr>
          <w:rFonts w:ascii="Arial" w:hAnsi="Arial" w:cs="Arial"/>
          <w:sz w:val="24"/>
          <w:szCs w:val="24"/>
        </w:rPr>
        <w:t>;</w:t>
      </w:r>
    </w:p>
    <w:p w14:paraId="726FB3C2" w14:textId="77777777" w:rsidR="00CE19C1" w:rsidRPr="00B112C7" w:rsidRDefault="00E601A3" w:rsidP="00E601A3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112C7">
        <w:rPr>
          <w:rFonts w:ascii="Arial" w:hAnsi="Arial" w:cs="Arial"/>
          <w:sz w:val="24"/>
          <w:szCs w:val="24"/>
        </w:rPr>
        <w:t xml:space="preserve">не исправны </w:t>
      </w:r>
      <w:r w:rsidR="000E239F">
        <w:rPr>
          <w:rFonts w:ascii="Arial" w:hAnsi="Arial" w:cs="Arial"/>
          <w:sz w:val="24"/>
          <w:szCs w:val="24"/>
          <w:lang w:val="en-US"/>
        </w:rPr>
        <w:t>USB</w:t>
      </w:r>
      <w:r w:rsidRPr="00B112C7">
        <w:rPr>
          <w:rFonts w:ascii="Arial" w:hAnsi="Arial" w:cs="Arial"/>
          <w:sz w:val="24"/>
          <w:szCs w:val="24"/>
        </w:rPr>
        <w:t xml:space="preserve"> и </w:t>
      </w:r>
      <w:r w:rsidRPr="00B112C7">
        <w:rPr>
          <w:rFonts w:ascii="Arial" w:hAnsi="Arial" w:cs="Arial"/>
          <w:sz w:val="24"/>
          <w:szCs w:val="24"/>
          <w:lang w:val="en-US"/>
        </w:rPr>
        <w:t>Ethernet</w:t>
      </w:r>
      <w:r w:rsidRPr="00B112C7">
        <w:rPr>
          <w:rFonts w:ascii="Arial" w:hAnsi="Arial" w:cs="Arial"/>
          <w:sz w:val="24"/>
          <w:szCs w:val="24"/>
        </w:rPr>
        <w:t xml:space="preserve"> порты.</w:t>
      </w:r>
    </w:p>
    <w:p w14:paraId="425006B9" w14:textId="77777777" w:rsidR="00CC5C6E" w:rsidRDefault="00CB3715" w:rsidP="00CB3715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1.2 </w:t>
      </w:r>
      <w:r w:rsidR="006E7A1D">
        <w:rPr>
          <w:rFonts w:ascii="Arial" w:hAnsi="Arial" w:cs="Arial"/>
          <w:sz w:val="24"/>
          <w:szCs w:val="24"/>
        </w:rPr>
        <w:t>Внешняя форма</w:t>
      </w:r>
      <w:r>
        <w:rPr>
          <w:rFonts w:ascii="Arial" w:hAnsi="Arial" w:cs="Arial"/>
          <w:sz w:val="24"/>
          <w:szCs w:val="24"/>
        </w:rPr>
        <w:t xml:space="preserve"> ККТ</w:t>
      </w:r>
    </w:p>
    <w:p w14:paraId="131EBAC1" w14:textId="77777777" w:rsidR="00BF118E" w:rsidRPr="00E42CBC" w:rsidRDefault="00BF118E" w:rsidP="00CB3715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E42CBC">
        <w:rPr>
          <w:rFonts w:ascii="Arial" w:hAnsi="Arial" w:cs="Arial"/>
          <w:sz w:val="24"/>
          <w:szCs w:val="24"/>
        </w:rPr>
        <w:t xml:space="preserve">Общий вид </w:t>
      </w:r>
      <w:r w:rsidR="00C91AF3" w:rsidRPr="00E42CBC">
        <w:rPr>
          <w:rFonts w:ascii="Arial" w:hAnsi="Arial" w:cs="Arial"/>
          <w:sz w:val="24"/>
          <w:szCs w:val="24"/>
        </w:rPr>
        <w:t>ККТ</w:t>
      </w:r>
      <w:r w:rsidRPr="00E42CBC">
        <w:rPr>
          <w:rFonts w:ascii="Arial" w:hAnsi="Arial" w:cs="Arial"/>
          <w:sz w:val="24"/>
          <w:szCs w:val="24"/>
        </w:rPr>
        <w:t xml:space="preserve"> представлен на рисунке 1.</w:t>
      </w:r>
    </w:p>
    <w:p w14:paraId="1CEF45E6" w14:textId="77777777" w:rsidR="00BF118E" w:rsidRDefault="00985BC8" w:rsidP="00A23748">
      <w:pPr>
        <w:spacing w:after="0" w:line="360" w:lineRule="auto"/>
        <w:ind w:firstLine="42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3CEF83A" wp14:editId="2615A2D6">
            <wp:extent cx="5834380" cy="23456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93C7B" w14:textId="77777777" w:rsidR="00E42CBC" w:rsidRPr="00E42CBC" w:rsidRDefault="00E42CBC" w:rsidP="00E42CBC">
      <w:pPr>
        <w:spacing w:after="0" w:line="360" w:lineRule="auto"/>
        <w:ind w:firstLine="42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</w:t>
      </w:r>
      <w:r w:rsidRPr="00E42CBC">
        <w:rPr>
          <w:rFonts w:ascii="Arial" w:hAnsi="Arial" w:cs="Arial"/>
          <w:sz w:val="24"/>
          <w:szCs w:val="24"/>
        </w:rPr>
        <w:t xml:space="preserve"> 1.</w:t>
      </w:r>
    </w:p>
    <w:p w14:paraId="54720FCD" w14:textId="77777777" w:rsidR="00E42CBC" w:rsidRDefault="00E42CBC" w:rsidP="00046A40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</w:p>
    <w:p w14:paraId="36D51280" w14:textId="77777777" w:rsidR="00A23748" w:rsidRPr="00E42CBC" w:rsidRDefault="00A23748" w:rsidP="00046A40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="00E42CBC">
        <w:rPr>
          <w:rFonts w:ascii="Arial" w:hAnsi="Arial" w:cs="Arial"/>
          <w:sz w:val="24"/>
          <w:szCs w:val="24"/>
        </w:rPr>
        <w:t xml:space="preserve">Светодиодный индикатор </w:t>
      </w:r>
      <w:r w:rsidR="00E42CBC" w:rsidRPr="00975E6A">
        <w:rPr>
          <w:rFonts w:ascii="Arial" w:hAnsi="Arial" w:cs="Arial"/>
          <w:sz w:val="24"/>
          <w:szCs w:val="24"/>
        </w:rPr>
        <w:t>“</w:t>
      </w:r>
      <w:r w:rsidR="00E42CBC">
        <w:rPr>
          <w:rFonts w:ascii="Arial" w:hAnsi="Arial" w:cs="Arial"/>
          <w:sz w:val="24"/>
          <w:szCs w:val="24"/>
          <w:lang w:val="en-US"/>
        </w:rPr>
        <w:t>POWER</w:t>
      </w:r>
      <w:r w:rsidR="00E42CBC" w:rsidRPr="00975E6A">
        <w:rPr>
          <w:rFonts w:ascii="Arial" w:hAnsi="Arial" w:cs="Arial"/>
          <w:sz w:val="24"/>
          <w:szCs w:val="24"/>
        </w:rPr>
        <w:t>”</w:t>
      </w:r>
      <w:r w:rsidR="00E42CBC">
        <w:rPr>
          <w:rFonts w:ascii="Arial" w:hAnsi="Arial" w:cs="Arial"/>
          <w:sz w:val="24"/>
          <w:szCs w:val="24"/>
        </w:rPr>
        <w:t xml:space="preserve"> (питание)</w:t>
      </w:r>
    </w:p>
    <w:p w14:paraId="273388FA" w14:textId="77777777" w:rsidR="00A23748" w:rsidRPr="00975E6A" w:rsidRDefault="00A23748" w:rsidP="00046A40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E42CBC">
        <w:rPr>
          <w:rFonts w:ascii="Arial" w:hAnsi="Arial" w:cs="Arial"/>
          <w:sz w:val="24"/>
          <w:szCs w:val="24"/>
        </w:rPr>
        <w:t xml:space="preserve">Светодиодный индикатор </w:t>
      </w:r>
      <w:r w:rsidR="008C4679" w:rsidRPr="00975E6A">
        <w:rPr>
          <w:rFonts w:ascii="Arial" w:hAnsi="Arial" w:cs="Arial"/>
          <w:sz w:val="24"/>
          <w:szCs w:val="24"/>
        </w:rPr>
        <w:t>“</w:t>
      </w:r>
      <w:r w:rsidR="00E42CBC">
        <w:rPr>
          <w:rFonts w:ascii="Arial" w:hAnsi="Arial" w:cs="Arial"/>
          <w:sz w:val="24"/>
          <w:szCs w:val="24"/>
          <w:lang w:val="en-US"/>
        </w:rPr>
        <w:t>ERROR</w:t>
      </w:r>
      <w:r w:rsidR="008C4679" w:rsidRPr="00975E6A">
        <w:rPr>
          <w:rFonts w:ascii="Arial" w:hAnsi="Arial" w:cs="Arial"/>
          <w:sz w:val="24"/>
          <w:szCs w:val="24"/>
        </w:rPr>
        <w:t>”</w:t>
      </w:r>
      <w:r w:rsidR="00E42CBC">
        <w:rPr>
          <w:rFonts w:ascii="Arial" w:hAnsi="Arial" w:cs="Arial"/>
          <w:sz w:val="24"/>
          <w:szCs w:val="24"/>
        </w:rPr>
        <w:t xml:space="preserve"> (ошибки)</w:t>
      </w:r>
    </w:p>
    <w:p w14:paraId="7F1A9571" w14:textId="77777777" w:rsidR="00A23748" w:rsidRPr="00975E6A" w:rsidRDefault="00A23748" w:rsidP="00046A40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 w:rsidR="00E42CBC">
        <w:rPr>
          <w:rFonts w:ascii="Arial" w:hAnsi="Arial" w:cs="Arial"/>
          <w:sz w:val="24"/>
          <w:szCs w:val="24"/>
        </w:rPr>
        <w:t xml:space="preserve">Светодиодный индикатор </w:t>
      </w:r>
      <w:r w:rsidR="008C4679" w:rsidRPr="00975E6A">
        <w:rPr>
          <w:rFonts w:ascii="Arial" w:hAnsi="Arial" w:cs="Arial"/>
          <w:sz w:val="24"/>
          <w:szCs w:val="24"/>
        </w:rPr>
        <w:t>“</w:t>
      </w:r>
      <w:r w:rsidR="00E42CBC">
        <w:rPr>
          <w:rFonts w:ascii="Arial" w:hAnsi="Arial" w:cs="Arial"/>
          <w:sz w:val="24"/>
          <w:szCs w:val="24"/>
          <w:lang w:val="en-US"/>
        </w:rPr>
        <w:t>PAPER</w:t>
      </w:r>
      <w:r w:rsidR="00E42CBC" w:rsidRPr="00E42CBC">
        <w:rPr>
          <w:rFonts w:ascii="Arial" w:hAnsi="Arial" w:cs="Arial"/>
          <w:sz w:val="24"/>
          <w:szCs w:val="24"/>
        </w:rPr>
        <w:t xml:space="preserve"> </w:t>
      </w:r>
      <w:r w:rsidR="00E42CBC">
        <w:rPr>
          <w:rFonts w:ascii="Arial" w:hAnsi="Arial" w:cs="Arial"/>
          <w:sz w:val="24"/>
          <w:szCs w:val="24"/>
          <w:lang w:val="en-US"/>
        </w:rPr>
        <w:t>OUT</w:t>
      </w:r>
      <w:r w:rsidR="008C4679" w:rsidRPr="00975E6A">
        <w:rPr>
          <w:rFonts w:ascii="Arial" w:hAnsi="Arial" w:cs="Arial"/>
          <w:sz w:val="24"/>
          <w:szCs w:val="24"/>
        </w:rPr>
        <w:t>”</w:t>
      </w:r>
      <w:r w:rsidR="00983B69">
        <w:rPr>
          <w:rFonts w:ascii="Arial" w:hAnsi="Arial" w:cs="Arial"/>
          <w:sz w:val="24"/>
          <w:szCs w:val="24"/>
        </w:rPr>
        <w:t xml:space="preserve"> (Отс</w:t>
      </w:r>
      <w:r w:rsidR="00E42CBC">
        <w:rPr>
          <w:rFonts w:ascii="Arial" w:hAnsi="Arial" w:cs="Arial"/>
          <w:sz w:val="24"/>
          <w:szCs w:val="24"/>
        </w:rPr>
        <w:t>утствие бумаги)</w:t>
      </w:r>
    </w:p>
    <w:p w14:paraId="39E3F9DA" w14:textId="77777777" w:rsidR="00A23748" w:rsidRPr="00E42CBC" w:rsidRDefault="00A23748" w:rsidP="00046A40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1510DA">
        <w:rPr>
          <w:rFonts w:ascii="Arial" w:hAnsi="Arial" w:cs="Arial"/>
          <w:sz w:val="24"/>
          <w:szCs w:val="24"/>
        </w:rPr>
        <w:t xml:space="preserve">4. </w:t>
      </w:r>
      <w:r w:rsidR="00E42CBC">
        <w:rPr>
          <w:rFonts w:ascii="Arial" w:hAnsi="Arial" w:cs="Arial"/>
          <w:sz w:val="24"/>
          <w:szCs w:val="24"/>
        </w:rPr>
        <w:t xml:space="preserve">Кнопка </w:t>
      </w:r>
      <w:r w:rsidR="00E42CBC">
        <w:rPr>
          <w:rFonts w:ascii="Arial" w:hAnsi="Arial" w:cs="Arial"/>
          <w:sz w:val="24"/>
          <w:szCs w:val="24"/>
          <w:lang w:val="en-US"/>
        </w:rPr>
        <w:t>FEED</w:t>
      </w:r>
      <w:r w:rsidR="00E42CBC">
        <w:rPr>
          <w:rFonts w:ascii="Arial" w:hAnsi="Arial" w:cs="Arial"/>
          <w:sz w:val="24"/>
          <w:szCs w:val="24"/>
        </w:rPr>
        <w:t xml:space="preserve"> (промотка бумаги)</w:t>
      </w:r>
    </w:p>
    <w:p w14:paraId="79F4E5F3" w14:textId="77777777" w:rsidR="00A23748" w:rsidRPr="008B382E" w:rsidRDefault="00A23748" w:rsidP="00046A40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1510DA">
        <w:rPr>
          <w:rFonts w:ascii="Arial" w:hAnsi="Arial" w:cs="Arial"/>
          <w:sz w:val="24"/>
          <w:szCs w:val="24"/>
        </w:rPr>
        <w:t xml:space="preserve">5. </w:t>
      </w:r>
      <w:r w:rsidR="00E42CBC">
        <w:rPr>
          <w:rFonts w:ascii="Arial" w:hAnsi="Arial" w:cs="Arial"/>
          <w:sz w:val="24"/>
          <w:szCs w:val="24"/>
        </w:rPr>
        <w:t xml:space="preserve">Интерфейсный разъем </w:t>
      </w:r>
      <w:r>
        <w:rPr>
          <w:rFonts w:ascii="Arial" w:hAnsi="Arial" w:cs="Arial"/>
          <w:sz w:val="24"/>
          <w:szCs w:val="24"/>
          <w:lang w:val="en-US"/>
        </w:rPr>
        <w:t>USB</w:t>
      </w:r>
      <w:r w:rsidR="00E42CBC">
        <w:rPr>
          <w:rFonts w:ascii="Arial" w:hAnsi="Arial" w:cs="Arial"/>
          <w:sz w:val="24"/>
          <w:szCs w:val="24"/>
        </w:rPr>
        <w:t>-</w:t>
      </w:r>
      <w:r w:rsidR="00E42CBC">
        <w:rPr>
          <w:rFonts w:ascii="Arial" w:hAnsi="Arial" w:cs="Arial"/>
          <w:sz w:val="24"/>
          <w:szCs w:val="24"/>
          <w:lang w:val="en-US"/>
        </w:rPr>
        <w:t>B</w:t>
      </w:r>
      <w:r w:rsidRPr="001510DA">
        <w:rPr>
          <w:rFonts w:ascii="Arial" w:hAnsi="Arial" w:cs="Arial"/>
          <w:sz w:val="24"/>
          <w:szCs w:val="24"/>
        </w:rPr>
        <w:t>.</w:t>
      </w:r>
    </w:p>
    <w:p w14:paraId="43269F9A" w14:textId="77777777" w:rsidR="00E42CBC" w:rsidRDefault="00E42CBC" w:rsidP="00046A40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E42CBC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  <w:lang w:val="en-US"/>
        </w:rPr>
        <w:t>COM</w:t>
      </w:r>
      <w:r w:rsidRPr="00E42CBC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разъем для подключения периферийного оборудования</w:t>
      </w:r>
    </w:p>
    <w:p w14:paraId="3BC5A865" w14:textId="77777777" w:rsidR="00E42CBC" w:rsidRPr="008B382E" w:rsidRDefault="00E42CBC" w:rsidP="00046A40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8B382E">
        <w:rPr>
          <w:rFonts w:ascii="Arial" w:hAnsi="Arial" w:cs="Arial"/>
          <w:sz w:val="24"/>
          <w:szCs w:val="24"/>
        </w:rPr>
        <w:t xml:space="preserve">7. </w:t>
      </w:r>
      <w:r>
        <w:rPr>
          <w:rFonts w:ascii="Arial" w:hAnsi="Arial" w:cs="Arial"/>
          <w:sz w:val="24"/>
          <w:szCs w:val="24"/>
          <w:lang w:val="en-US"/>
        </w:rPr>
        <w:t>Ethernet</w:t>
      </w:r>
      <w:r w:rsidRPr="008B382E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разъем</w:t>
      </w:r>
    </w:p>
    <w:p w14:paraId="28D9EF2D" w14:textId="77777777" w:rsidR="00E42CBC" w:rsidRPr="008B382E" w:rsidRDefault="00E42CBC" w:rsidP="00E42CBC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E42CBC">
        <w:rPr>
          <w:rFonts w:ascii="Arial" w:hAnsi="Arial" w:cs="Arial"/>
          <w:sz w:val="24"/>
          <w:szCs w:val="24"/>
        </w:rPr>
        <w:t xml:space="preserve">8.  </w:t>
      </w:r>
      <w:r>
        <w:rPr>
          <w:rFonts w:ascii="Arial" w:hAnsi="Arial" w:cs="Arial"/>
          <w:sz w:val="24"/>
          <w:szCs w:val="24"/>
        </w:rPr>
        <w:t xml:space="preserve">разъем </w:t>
      </w:r>
      <w:r>
        <w:rPr>
          <w:rFonts w:ascii="Arial" w:hAnsi="Arial" w:cs="Arial"/>
          <w:sz w:val="24"/>
          <w:szCs w:val="24"/>
          <w:lang w:val="en-US"/>
        </w:rPr>
        <w:t>RG</w:t>
      </w:r>
      <w:r w:rsidRPr="00E42CBC">
        <w:rPr>
          <w:rFonts w:ascii="Arial" w:hAnsi="Arial" w:cs="Arial"/>
          <w:sz w:val="24"/>
          <w:szCs w:val="24"/>
        </w:rPr>
        <w:t xml:space="preserve">-12 </w:t>
      </w:r>
      <w:r>
        <w:rPr>
          <w:rFonts w:ascii="Arial" w:hAnsi="Arial" w:cs="Arial"/>
          <w:sz w:val="24"/>
          <w:szCs w:val="24"/>
        </w:rPr>
        <w:t>для подключения периферийного оборудования</w:t>
      </w:r>
    </w:p>
    <w:p w14:paraId="4BB96BF0" w14:textId="77777777" w:rsidR="00E42CBC" w:rsidRDefault="00E42CBC" w:rsidP="00E42CBC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E42CBC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. Разъем питания</w:t>
      </w:r>
    </w:p>
    <w:p w14:paraId="236EA0D1" w14:textId="77777777" w:rsidR="00E42CBC" w:rsidRDefault="00E42CBC" w:rsidP="00E42CBC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10. Кнопка включения\выключения питания</w:t>
      </w:r>
    </w:p>
    <w:p w14:paraId="661C4877" w14:textId="77777777" w:rsidR="00985BC8" w:rsidRPr="00E42CBC" w:rsidRDefault="00985BC8" w:rsidP="00E42CBC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11. Крышка, ограничивающая доступ к ФН</w:t>
      </w:r>
    </w:p>
    <w:p w14:paraId="6614F590" w14:textId="77777777" w:rsidR="00E42CBC" w:rsidRPr="00E42CBC" w:rsidRDefault="00E42CBC" w:rsidP="00046A40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</w:p>
    <w:p w14:paraId="4D1D8A93" w14:textId="77777777" w:rsidR="00CC5C6E" w:rsidRDefault="008B382E" w:rsidP="00FF45AE">
      <w:pPr>
        <w:ind w:firstLine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34349A">
        <w:rPr>
          <w:rFonts w:ascii="Arial" w:hAnsi="Arial" w:cs="Arial"/>
          <w:sz w:val="24"/>
          <w:szCs w:val="24"/>
        </w:rPr>
        <w:lastRenderedPageBreak/>
        <w:t>1.3 Инструмент и принадлежности</w:t>
      </w:r>
    </w:p>
    <w:p w14:paraId="015A0D83" w14:textId="77777777" w:rsidR="0034349A" w:rsidRDefault="00C531DF" w:rsidP="0034349A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 устройством поставляется комплект принадлежностей:</w:t>
      </w:r>
    </w:p>
    <w:p w14:paraId="76C5017A" w14:textId="77777777" w:rsidR="00C531DF" w:rsidRPr="00C531DF" w:rsidRDefault="00C531DF" w:rsidP="00C20556">
      <w:pPr>
        <w:pStyle w:val="a3"/>
        <w:numPr>
          <w:ilvl w:val="0"/>
          <w:numId w:val="7"/>
        </w:numPr>
        <w:tabs>
          <w:tab w:val="right" w:leader="dot" w:pos="9356"/>
        </w:tabs>
        <w:spacing w:line="360" w:lineRule="auto"/>
        <w:ind w:left="1134" w:hanging="357"/>
        <w:rPr>
          <w:rFonts w:ascii="Arial" w:hAnsi="Arial" w:cs="Arial"/>
          <w:sz w:val="24"/>
          <w:szCs w:val="24"/>
        </w:rPr>
      </w:pPr>
      <w:r w:rsidRPr="00C531DF">
        <w:rPr>
          <w:rFonts w:ascii="Arial" w:hAnsi="Arial" w:cs="Arial"/>
          <w:sz w:val="24"/>
          <w:szCs w:val="24"/>
        </w:rPr>
        <w:t xml:space="preserve">Кабель </w:t>
      </w:r>
      <w:r w:rsidR="00B73108">
        <w:rPr>
          <w:rFonts w:ascii="Arial" w:hAnsi="Arial" w:cs="Arial"/>
          <w:sz w:val="24"/>
          <w:szCs w:val="24"/>
        </w:rPr>
        <w:t>интерфейсный</w:t>
      </w:r>
      <w:r w:rsidRPr="00C531DF">
        <w:rPr>
          <w:rFonts w:ascii="Arial" w:hAnsi="Arial" w:cs="Arial"/>
          <w:sz w:val="24"/>
          <w:szCs w:val="24"/>
        </w:rPr>
        <w:t xml:space="preserve"> </w:t>
      </w:r>
      <w:r w:rsidRPr="00C531DF">
        <w:rPr>
          <w:rFonts w:ascii="Arial" w:hAnsi="Arial" w:cs="Arial"/>
          <w:sz w:val="24"/>
          <w:szCs w:val="24"/>
          <w:lang w:val="en-US"/>
        </w:rPr>
        <w:t>USB</w:t>
      </w:r>
      <w:r>
        <w:rPr>
          <w:rFonts w:ascii="Arial" w:hAnsi="Arial" w:cs="Arial"/>
          <w:sz w:val="24"/>
          <w:szCs w:val="24"/>
        </w:rPr>
        <w:tab/>
      </w:r>
      <w:r w:rsidRPr="00C531DF">
        <w:rPr>
          <w:rFonts w:ascii="Arial" w:hAnsi="Arial" w:cs="Arial"/>
          <w:sz w:val="24"/>
          <w:szCs w:val="24"/>
        </w:rPr>
        <w:t>1 шт.</w:t>
      </w:r>
    </w:p>
    <w:p w14:paraId="7ED68992" w14:textId="77777777" w:rsidR="00C531DF" w:rsidRPr="00C531DF" w:rsidRDefault="00B73108" w:rsidP="00C20556">
      <w:pPr>
        <w:pStyle w:val="a3"/>
        <w:numPr>
          <w:ilvl w:val="0"/>
          <w:numId w:val="7"/>
        </w:numPr>
        <w:tabs>
          <w:tab w:val="right" w:leader="dot" w:pos="9356"/>
        </w:tabs>
        <w:spacing w:line="360" w:lineRule="auto"/>
        <w:ind w:left="113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Блок питания с кабелем</w:t>
      </w:r>
      <w:r w:rsidR="00C531DF">
        <w:rPr>
          <w:rFonts w:ascii="Arial" w:hAnsi="Arial" w:cs="Arial"/>
          <w:sz w:val="24"/>
          <w:szCs w:val="24"/>
        </w:rPr>
        <w:tab/>
        <w:t>1 шт.</w:t>
      </w:r>
    </w:p>
    <w:p w14:paraId="0768B322" w14:textId="77777777" w:rsidR="00985BC8" w:rsidRDefault="00985BC8" w:rsidP="00685182">
      <w:pPr>
        <w:pStyle w:val="a3"/>
        <w:tabs>
          <w:tab w:val="right" w:leader="dot" w:pos="9356"/>
        </w:tabs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Совместно с ККТ может поставляться</w:t>
      </w:r>
      <w:r w:rsidR="00197DF3">
        <w:rPr>
          <w:rFonts w:ascii="Arial" w:hAnsi="Arial" w:cs="Arial"/>
          <w:sz w:val="24"/>
          <w:szCs w:val="24"/>
        </w:rPr>
        <w:t xml:space="preserve"> фискальный накопитель</w:t>
      </w:r>
      <w:r>
        <w:rPr>
          <w:rFonts w:ascii="Arial" w:hAnsi="Arial" w:cs="Arial"/>
          <w:sz w:val="24"/>
          <w:szCs w:val="24"/>
        </w:rPr>
        <w:t>. Поддерживаемые модели ФН указаны в паспорте ККТ КИТ Онлайн-Ф</w:t>
      </w:r>
      <w:r w:rsidR="00197DF3">
        <w:rPr>
          <w:rFonts w:ascii="Arial" w:hAnsi="Arial" w:cs="Arial"/>
          <w:sz w:val="24"/>
          <w:szCs w:val="24"/>
        </w:rPr>
        <w:t xml:space="preserve"> (П.5 - Комплектность)</w:t>
      </w:r>
    </w:p>
    <w:p w14:paraId="56ACD406" w14:textId="77777777" w:rsidR="00985BC8" w:rsidRDefault="00985BC8" w:rsidP="00685182">
      <w:pPr>
        <w:pStyle w:val="a3"/>
        <w:tabs>
          <w:tab w:val="right" w:leader="dot" w:pos="9356"/>
        </w:tabs>
        <w:spacing w:line="360" w:lineRule="auto"/>
        <w:ind w:left="0" w:firstLine="426"/>
        <w:rPr>
          <w:rFonts w:ascii="Arial" w:hAnsi="Arial" w:cs="Arial"/>
          <w:sz w:val="24"/>
          <w:szCs w:val="24"/>
        </w:rPr>
      </w:pPr>
    </w:p>
    <w:p w14:paraId="3F4EDE9E" w14:textId="77777777" w:rsidR="00C531DF" w:rsidRDefault="00685182" w:rsidP="00685182">
      <w:pPr>
        <w:pStyle w:val="a3"/>
        <w:tabs>
          <w:tab w:val="right" w:leader="dot" w:pos="9356"/>
        </w:tabs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 w:rsidRPr="00685182">
        <w:rPr>
          <w:rFonts w:ascii="Arial" w:hAnsi="Arial" w:cs="Arial"/>
          <w:sz w:val="24"/>
          <w:szCs w:val="24"/>
        </w:rPr>
        <w:t>1.4</w:t>
      </w:r>
      <w:r>
        <w:rPr>
          <w:rFonts w:ascii="Arial" w:hAnsi="Arial" w:cs="Arial"/>
          <w:sz w:val="24"/>
          <w:szCs w:val="24"/>
        </w:rPr>
        <w:t xml:space="preserve"> </w:t>
      </w:r>
      <w:r w:rsidR="000B684E">
        <w:rPr>
          <w:rFonts w:ascii="Arial" w:hAnsi="Arial" w:cs="Arial"/>
          <w:sz w:val="24"/>
          <w:szCs w:val="24"/>
        </w:rPr>
        <w:t>М</w:t>
      </w:r>
      <w:r>
        <w:rPr>
          <w:rFonts w:ascii="Arial" w:hAnsi="Arial" w:cs="Arial"/>
          <w:sz w:val="24"/>
          <w:szCs w:val="24"/>
        </w:rPr>
        <w:t>аркировка и пломбирование</w:t>
      </w:r>
    </w:p>
    <w:p w14:paraId="4FBF3794" w14:textId="77777777" w:rsidR="00685182" w:rsidRDefault="00685182" w:rsidP="00685182">
      <w:pPr>
        <w:pStyle w:val="a3"/>
        <w:spacing w:after="0"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Маркировка </w:t>
      </w:r>
      <w:r w:rsidR="00985BC8">
        <w:rPr>
          <w:rFonts w:ascii="Arial" w:hAnsi="Arial" w:cs="Arial"/>
          <w:sz w:val="24"/>
          <w:szCs w:val="24"/>
        </w:rPr>
        <w:t>ККТ</w:t>
      </w:r>
      <w:r>
        <w:rPr>
          <w:rFonts w:ascii="Arial" w:hAnsi="Arial" w:cs="Arial"/>
          <w:sz w:val="24"/>
          <w:szCs w:val="24"/>
        </w:rPr>
        <w:t xml:space="preserve"> выполнена в виде шильдика, который находится на дне корпуса ККТ и содержит следующие данные:</w:t>
      </w:r>
    </w:p>
    <w:p w14:paraId="75C3FCFB" w14:textId="77777777" w:rsidR="00685182" w:rsidRDefault="00685182" w:rsidP="00C2055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страна-изготовитель;</w:t>
      </w:r>
    </w:p>
    <w:p w14:paraId="7ACD2FAD" w14:textId="77777777" w:rsidR="00685182" w:rsidRDefault="00685182" w:rsidP="00C2055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наименование предприятия-изготовителя;</w:t>
      </w:r>
    </w:p>
    <w:p w14:paraId="2CAB01DA" w14:textId="77777777" w:rsidR="008B4ECC" w:rsidRPr="008B4ECC" w:rsidRDefault="008B4ECC" w:rsidP="008B4ECC">
      <w:pPr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33E1A">
        <w:rPr>
          <w:rFonts w:ascii="Arial" w:hAnsi="Arial" w:cs="Arial"/>
          <w:sz w:val="24"/>
          <w:szCs w:val="24"/>
        </w:rPr>
        <w:t>единый знак обращения;</w:t>
      </w:r>
    </w:p>
    <w:p w14:paraId="3772C15E" w14:textId="77777777" w:rsidR="00685182" w:rsidRDefault="00685182" w:rsidP="00C2055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наименование ККТ;</w:t>
      </w:r>
    </w:p>
    <w:p w14:paraId="4870FD54" w14:textId="77777777" w:rsidR="00685182" w:rsidRDefault="00685182" w:rsidP="00C2055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заводской номер;</w:t>
      </w:r>
    </w:p>
    <w:p w14:paraId="31B3529D" w14:textId="77777777" w:rsidR="00685182" w:rsidRDefault="00685182" w:rsidP="00C2055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дату изготовления;</w:t>
      </w:r>
    </w:p>
    <w:p w14:paraId="4775155F" w14:textId="77777777" w:rsidR="00685182" w:rsidRDefault="00685182" w:rsidP="00C2055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параметры питания (напряжение, номинальный ток, мощность).</w:t>
      </w:r>
    </w:p>
    <w:p w14:paraId="71C1AA29" w14:textId="77777777" w:rsidR="00685182" w:rsidRDefault="00685182" w:rsidP="00685182">
      <w:pPr>
        <w:pStyle w:val="a3"/>
        <w:tabs>
          <w:tab w:val="right" w:leader="dot" w:pos="9356"/>
        </w:tabs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 w:rsidRPr="00685182">
        <w:rPr>
          <w:rFonts w:ascii="Arial" w:hAnsi="Arial" w:cs="Arial"/>
          <w:sz w:val="24"/>
          <w:szCs w:val="24"/>
        </w:rPr>
        <w:t xml:space="preserve">Корпус </w:t>
      </w:r>
      <w:r w:rsidR="00985BC8">
        <w:rPr>
          <w:rFonts w:ascii="Arial" w:hAnsi="Arial" w:cs="Arial"/>
          <w:sz w:val="24"/>
          <w:szCs w:val="24"/>
        </w:rPr>
        <w:t>ККТ</w:t>
      </w:r>
      <w:r w:rsidR="00197DF3">
        <w:rPr>
          <w:rFonts w:ascii="Arial" w:hAnsi="Arial" w:cs="Arial"/>
          <w:sz w:val="24"/>
          <w:szCs w:val="24"/>
        </w:rPr>
        <w:t xml:space="preserve"> пломбируется</w:t>
      </w:r>
      <w:r w:rsidRPr="00685182">
        <w:rPr>
          <w:rFonts w:ascii="Arial" w:hAnsi="Arial" w:cs="Arial"/>
          <w:sz w:val="24"/>
          <w:szCs w:val="24"/>
        </w:rPr>
        <w:t xml:space="preserve"> </w:t>
      </w:r>
      <w:r w:rsidR="00197DF3">
        <w:rPr>
          <w:rFonts w:ascii="Arial" w:hAnsi="Arial" w:cs="Arial"/>
          <w:sz w:val="24"/>
          <w:szCs w:val="24"/>
        </w:rPr>
        <w:t>одной пломбой</w:t>
      </w:r>
      <w:r w:rsidRPr="00685182">
        <w:rPr>
          <w:rFonts w:ascii="Arial" w:hAnsi="Arial" w:cs="Arial"/>
          <w:sz w:val="24"/>
          <w:szCs w:val="24"/>
        </w:rPr>
        <w:t xml:space="preserve"> с целью предотвращения доступа к внутренней части ККТ. </w:t>
      </w:r>
      <w:r w:rsidR="00197DF3">
        <w:rPr>
          <w:rFonts w:ascii="Arial" w:hAnsi="Arial" w:cs="Arial"/>
          <w:sz w:val="24"/>
          <w:szCs w:val="24"/>
        </w:rPr>
        <w:t xml:space="preserve">Пломба </w:t>
      </w:r>
      <w:r w:rsidRPr="00685182">
        <w:rPr>
          <w:rFonts w:ascii="Arial" w:hAnsi="Arial" w:cs="Arial"/>
          <w:sz w:val="24"/>
          <w:szCs w:val="24"/>
        </w:rPr>
        <w:t>наклеивается на боковую стенку корпуса и нижнюю крышку одновременно.</w:t>
      </w:r>
      <w:r w:rsidR="00197DF3" w:rsidRPr="00197DF3">
        <w:rPr>
          <w:rFonts w:ascii="Arial" w:hAnsi="Arial" w:cs="Arial"/>
          <w:sz w:val="24"/>
          <w:szCs w:val="24"/>
        </w:rPr>
        <w:t xml:space="preserve"> </w:t>
      </w:r>
      <w:r w:rsidR="00197DF3">
        <w:rPr>
          <w:rFonts w:ascii="Arial" w:hAnsi="Arial" w:cs="Arial"/>
          <w:sz w:val="24"/>
          <w:szCs w:val="24"/>
        </w:rPr>
        <w:t>Крышка на передней панели ККТ (см. рисунок1-11) ограничивает доступ к ФН и не пломбируется</w:t>
      </w:r>
    </w:p>
    <w:p w14:paraId="2DA9E021" w14:textId="77777777" w:rsidR="00C2219B" w:rsidRDefault="00894937" w:rsidP="00C2219B">
      <w:pPr>
        <w:pStyle w:val="a3"/>
        <w:tabs>
          <w:tab w:val="right" w:leader="dot" w:pos="9356"/>
        </w:tabs>
        <w:spacing w:line="36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14B673" wp14:editId="60A810EC">
            <wp:extent cx="2190307" cy="1563402"/>
            <wp:effectExtent l="0" t="0" r="635" b="0"/>
            <wp:docPr id="71" name="Рисунок 71" descr="C:\Users\admin\Documents\ReceivedFiles\krap\шильди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cuments\ReceivedFiles\krap\шильдик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330" cy="156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827EE" w14:textId="77777777" w:rsidR="00685182" w:rsidRPr="00894937" w:rsidRDefault="00685182" w:rsidP="00C2219B">
      <w:pPr>
        <w:pStyle w:val="a3"/>
        <w:tabs>
          <w:tab w:val="right" w:leader="dot" w:pos="9356"/>
        </w:tabs>
        <w:spacing w:line="36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894937">
        <w:rPr>
          <w:rFonts w:ascii="Arial" w:hAnsi="Arial" w:cs="Arial"/>
          <w:sz w:val="24"/>
          <w:szCs w:val="24"/>
        </w:rPr>
        <w:t>Рисунок 2. Шильдик.</w:t>
      </w:r>
    </w:p>
    <w:p w14:paraId="78F0BC69" w14:textId="77777777" w:rsidR="00685182" w:rsidRDefault="00685182" w:rsidP="00685182">
      <w:pPr>
        <w:pStyle w:val="a3"/>
        <w:tabs>
          <w:tab w:val="right" w:leader="dot" w:pos="9356"/>
        </w:tabs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</w:p>
    <w:p w14:paraId="4678F803" w14:textId="77777777" w:rsidR="00685182" w:rsidRDefault="00685182" w:rsidP="00685182">
      <w:pPr>
        <w:pStyle w:val="a3"/>
        <w:tabs>
          <w:tab w:val="right" w:leader="dot" w:pos="9356"/>
        </w:tabs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1.5 </w:t>
      </w:r>
      <w:r w:rsidR="00975E6A">
        <w:rPr>
          <w:rFonts w:ascii="Arial" w:hAnsi="Arial" w:cs="Arial"/>
          <w:sz w:val="24"/>
          <w:szCs w:val="24"/>
        </w:rPr>
        <w:t>Упаковка</w:t>
      </w:r>
    </w:p>
    <w:p w14:paraId="29CF6C46" w14:textId="77777777" w:rsidR="00975E6A" w:rsidRDefault="00424C9A" w:rsidP="00685182">
      <w:pPr>
        <w:pStyle w:val="a3"/>
        <w:tabs>
          <w:tab w:val="right" w:leader="dot" w:pos="9356"/>
        </w:tabs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 w:rsidRPr="00424C9A">
        <w:rPr>
          <w:rFonts w:ascii="Arial" w:hAnsi="Arial" w:cs="Arial"/>
          <w:sz w:val="24"/>
          <w:szCs w:val="24"/>
        </w:rPr>
        <w:t xml:space="preserve">Упаковка </w:t>
      </w:r>
      <w:r w:rsidR="00C91AF3">
        <w:rPr>
          <w:rFonts w:ascii="Arial" w:hAnsi="Arial" w:cs="Arial"/>
          <w:sz w:val="24"/>
          <w:szCs w:val="24"/>
        </w:rPr>
        <w:t>ККТ</w:t>
      </w:r>
      <w:r w:rsidRPr="00424C9A">
        <w:rPr>
          <w:rFonts w:ascii="Arial" w:hAnsi="Arial" w:cs="Arial"/>
          <w:sz w:val="24"/>
          <w:szCs w:val="24"/>
        </w:rPr>
        <w:t xml:space="preserve"> выполнена по ГОСТ 23088-80 и документации </w:t>
      </w:r>
      <w:r w:rsidR="00B97CD7">
        <w:rPr>
          <w:rFonts w:ascii="Arial" w:hAnsi="Arial" w:cs="Arial"/>
          <w:sz w:val="24"/>
          <w:szCs w:val="24"/>
        </w:rPr>
        <w:t>предприятия</w:t>
      </w:r>
      <w:r w:rsidRPr="00424C9A">
        <w:rPr>
          <w:rFonts w:ascii="Arial" w:hAnsi="Arial" w:cs="Arial"/>
          <w:sz w:val="24"/>
          <w:szCs w:val="24"/>
        </w:rPr>
        <w:t>-изготовителя.</w:t>
      </w:r>
    </w:p>
    <w:p w14:paraId="15798376" w14:textId="77777777" w:rsidR="00424C9A" w:rsidRPr="00424C9A" w:rsidRDefault="00424C9A" w:rsidP="00685182">
      <w:pPr>
        <w:pStyle w:val="a3"/>
        <w:tabs>
          <w:tab w:val="right" w:leader="dot" w:pos="9356"/>
        </w:tabs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</w:p>
    <w:p w14:paraId="71B50B06" w14:textId="77777777" w:rsidR="00C262D5" w:rsidRPr="00A23748" w:rsidRDefault="008B382E" w:rsidP="00FF45A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055986">
        <w:rPr>
          <w:rFonts w:ascii="Arial" w:hAnsi="Arial" w:cs="Arial"/>
          <w:b/>
          <w:sz w:val="24"/>
          <w:szCs w:val="24"/>
        </w:rPr>
        <w:lastRenderedPageBreak/>
        <w:t xml:space="preserve">Использование </w:t>
      </w:r>
      <w:r w:rsidR="00B97CD7">
        <w:rPr>
          <w:rFonts w:ascii="Arial" w:hAnsi="Arial" w:cs="Arial"/>
          <w:b/>
          <w:sz w:val="24"/>
          <w:szCs w:val="24"/>
        </w:rPr>
        <w:t>ККТ</w:t>
      </w:r>
    </w:p>
    <w:p w14:paraId="4974D81F" w14:textId="77777777" w:rsidR="000946DC" w:rsidRPr="00AE3BCD" w:rsidRDefault="008270C2" w:rsidP="0092554E">
      <w:pPr>
        <w:pStyle w:val="Default"/>
        <w:spacing w:line="360" w:lineRule="auto"/>
        <w:ind w:firstLine="426"/>
        <w:jc w:val="both"/>
      </w:pPr>
      <w:r>
        <w:t>Эксплуатация</w:t>
      </w:r>
      <w:r w:rsidR="000946DC">
        <w:t xml:space="preserve"> ККТ осуществляется во взаимодействии с компьютерным </w:t>
      </w:r>
      <w:r>
        <w:t xml:space="preserve">управляющим </w:t>
      </w:r>
      <w:r w:rsidR="000946DC">
        <w:t>устройством</w:t>
      </w:r>
      <w:r w:rsidR="00B73108" w:rsidRPr="00B73108">
        <w:t xml:space="preserve"> </w:t>
      </w:r>
      <w:r w:rsidR="00B73108">
        <w:t>посредством протокола информационного обмена</w:t>
      </w:r>
      <w:r>
        <w:t xml:space="preserve">. Подготовка к вводу в эксплуатацию может осуществляться с использованием ПК, с версией установленной операционной системой не ниже </w:t>
      </w:r>
      <w:r>
        <w:rPr>
          <w:lang w:val="en-US"/>
        </w:rPr>
        <w:t>Windows</w:t>
      </w:r>
      <w:r w:rsidRPr="00A92C4F">
        <w:t xml:space="preserve"> </w:t>
      </w:r>
      <w:r>
        <w:rPr>
          <w:lang w:val="en-US"/>
        </w:rPr>
        <w:t>XP</w:t>
      </w:r>
      <w:r w:rsidRPr="00A92C4F">
        <w:t xml:space="preserve"> (</w:t>
      </w:r>
      <w:r>
        <w:rPr>
          <w:lang w:val="en-US"/>
        </w:rPr>
        <w:t>SP</w:t>
      </w:r>
      <w:r w:rsidRPr="00A92C4F">
        <w:t>2)</w:t>
      </w:r>
      <w:r>
        <w:t>,</w:t>
      </w:r>
      <w:r w:rsidRPr="00A92C4F">
        <w:t xml:space="preserve"> </w:t>
      </w:r>
      <w:r>
        <w:t xml:space="preserve">с установленным </w:t>
      </w:r>
      <w:r>
        <w:rPr>
          <w:lang w:val="en-US"/>
        </w:rPr>
        <w:t>Microsoft</w:t>
      </w:r>
      <w:r w:rsidRPr="00A92C4F">
        <w:t xml:space="preserve"> .</w:t>
      </w:r>
      <w:r>
        <w:rPr>
          <w:lang w:val="en-US"/>
        </w:rPr>
        <w:t>NET</w:t>
      </w:r>
      <w:r w:rsidRPr="00A92C4F">
        <w:t xml:space="preserve"> </w:t>
      </w:r>
      <w:r>
        <w:rPr>
          <w:lang w:val="en-US"/>
        </w:rPr>
        <w:t>Framework</w:t>
      </w:r>
      <w:r w:rsidRPr="00A92C4F">
        <w:t xml:space="preserve"> 3.5</w:t>
      </w:r>
      <w:r>
        <w:t xml:space="preserve"> и установленной утилитой </w:t>
      </w:r>
      <w:r w:rsidR="00B73108">
        <w:rPr>
          <w:b/>
          <w:lang w:val="en-US"/>
        </w:rPr>
        <w:t>KitOnline</w:t>
      </w:r>
      <w:r w:rsidRPr="00C25D3F">
        <w:rPr>
          <w:b/>
          <w:lang w:val="en-US"/>
        </w:rPr>
        <w:t>Utility</w:t>
      </w:r>
      <w:r w:rsidR="00F10F76">
        <w:rPr>
          <w:b/>
        </w:rPr>
        <w:t xml:space="preserve"> </w:t>
      </w:r>
      <w:r w:rsidR="00C25D3F">
        <w:t xml:space="preserve">(программа-установщик данной утилиты </w:t>
      </w:r>
      <w:r>
        <w:t>вход</w:t>
      </w:r>
      <w:r w:rsidR="00C25D3F">
        <w:t>ит</w:t>
      </w:r>
      <w:r>
        <w:t xml:space="preserve"> в комплект поставки ККТ</w:t>
      </w:r>
      <w:r w:rsidR="00C25D3F">
        <w:t>)</w:t>
      </w:r>
      <w:r>
        <w:t>. Подключение ККТ к ПК</w:t>
      </w:r>
      <w:r w:rsidR="00C25D3F">
        <w:t xml:space="preserve"> для первоначаль</w:t>
      </w:r>
      <w:r w:rsidR="002078BF">
        <w:t>ной настройки и подготовки к</w:t>
      </w:r>
      <w:r w:rsidR="00C25D3F">
        <w:t xml:space="preserve"> вводу в эксплуатацию осуществляется</w:t>
      </w:r>
      <w:r>
        <w:t xml:space="preserve"> посредством </w:t>
      </w:r>
      <w:r>
        <w:rPr>
          <w:lang w:val="en-US"/>
        </w:rPr>
        <w:t>USB</w:t>
      </w:r>
      <w:r w:rsidRPr="00BE0BD5">
        <w:t>-</w:t>
      </w:r>
      <w:r>
        <w:t xml:space="preserve">кабеля. </w:t>
      </w:r>
    </w:p>
    <w:p w14:paraId="2293E951" w14:textId="77777777" w:rsidR="00C3455E" w:rsidRPr="00055986" w:rsidRDefault="00055986" w:rsidP="00055986">
      <w:pPr>
        <w:pStyle w:val="a3"/>
        <w:spacing w:after="0"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 w:rsidRPr="00055986">
        <w:rPr>
          <w:rFonts w:ascii="Arial" w:hAnsi="Arial" w:cs="Arial"/>
          <w:sz w:val="24"/>
          <w:szCs w:val="24"/>
        </w:rPr>
        <w:t>2.1</w:t>
      </w:r>
      <w:r w:rsidRPr="0005598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Указание мер безопасности</w:t>
      </w:r>
    </w:p>
    <w:p w14:paraId="1F6A89EA" w14:textId="77777777" w:rsidR="000171AA" w:rsidRPr="000171AA" w:rsidRDefault="000171AA" w:rsidP="00F86B30">
      <w:pPr>
        <w:pStyle w:val="Default"/>
        <w:spacing w:line="360" w:lineRule="auto"/>
        <w:ind w:firstLine="426"/>
        <w:jc w:val="both"/>
      </w:pPr>
      <w:r w:rsidRPr="000171AA">
        <w:t>При эксплуатации беречь КК</w:t>
      </w:r>
      <w:r w:rsidR="00F86B30">
        <w:t>Т</w:t>
      </w:r>
      <w:r w:rsidRPr="000171AA">
        <w:t xml:space="preserve"> от воздейств</w:t>
      </w:r>
      <w:r w:rsidR="00F86B30">
        <w:t>ия прямых солнечных лучей, хими</w:t>
      </w:r>
      <w:r w:rsidRPr="000171AA">
        <w:t>ческих веществ, статического электричества, перегрева, влажного и горячего воз</w:t>
      </w:r>
      <w:r w:rsidR="00F86B30">
        <w:t>духа.</w:t>
      </w:r>
    </w:p>
    <w:p w14:paraId="5539A668" w14:textId="77777777" w:rsidR="000171AA" w:rsidRDefault="00A92C4F" w:rsidP="00F86B30">
      <w:pPr>
        <w:pStyle w:val="Default"/>
        <w:spacing w:line="360" w:lineRule="auto"/>
        <w:ind w:firstLine="426"/>
        <w:jc w:val="both"/>
      </w:pPr>
      <w:r>
        <w:t>ККТ ДОЛЖН</w:t>
      </w:r>
      <w:r w:rsidR="0092554E">
        <w:t>А</w:t>
      </w:r>
      <w:r>
        <w:t xml:space="preserve"> БЫТЬ ПОДКЛЮЧЕН</w:t>
      </w:r>
      <w:r w:rsidR="0092554E">
        <w:t>А</w:t>
      </w:r>
      <w:r>
        <w:t xml:space="preserve"> НАПРЯМУЮ (БЕЗ ПЕРЕХОДНИКОВ И УДЛИНИТЕЛЕЙ). </w:t>
      </w:r>
      <w:r w:rsidR="000171AA" w:rsidRPr="000171AA">
        <w:t>ЗАПРЕЩАЕТСЯ ИЗГИБАТЬ КАБЕЛЬ ПИТАНИЯ, КЛАСТЬ НА НЕГО ПРЕДМЕТЫ</w:t>
      </w:r>
      <w:r w:rsidR="00F86B30">
        <w:t>, ПОМЕЩАТЬ РЯ</w:t>
      </w:r>
      <w:r w:rsidR="000171AA" w:rsidRPr="000171AA">
        <w:t xml:space="preserve">ДОМ С НАГРЕВАТЕЛЬНЫМИ ПРИБОРАМИ. </w:t>
      </w:r>
    </w:p>
    <w:p w14:paraId="1FB1B9CD" w14:textId="77777777" w:rsidR="00F86B30" w:rsidRDefault="00F86B30" w:rsidP="00F86B30">
      <w:pPr>
        <w:pStyle w:val="Default"/>
        <w:spacing w:line="360" w:lineRule="auto"/>
        <w:ind w:firstLine="426"/>
        <w:jc w:val="both"/>
      </w:pPr>
      <w:r>
        <w:t>2.2 Подготовка к работе</w:t>
      </w:r>
    </w:p>
    <w:p w14:paraId="0031B509" w14:textId="77777777" w:rsidR="00F86B30" w:rsidRPr="00F86B30" w:rsidRDefault="00F86B30" w:rsidP="00F86B30">
      <w:pPr>
        <w:pStyle w:val="Default"/>
        <w:spacing w:line="360" w:lineRule="auto"/>
        <w:ind w:firstLine="426"/>
        <w:jc w:val="both"/>
      </w:pPr>
      <w:r w:rsidRPr="00F86B30">
        <w:t xml:space="preserve">Перед началом работы </w:t>
      </w:r>
      <w:r>
        <w:t>необходимо</w:t>
      </w:r>
      <w:r w:rsidRPr="00F86B30">
        <w:t xml:space="preserve">: </w:t>
      </w:r>
    </w:p>
    <w:p w14:paraId="0DFAB94B" w14:textId="77777777" w:rsidR="00F86B30" w:rsidRPr="00F86B30" w:rsidRDefault="00F86B30" w:rsidP="00046A40">
      <w:pPr>
        <w:pStyle w:val="Default"/>
        <w:numPr>
          <w:ilvl w:val="0"/>
          <w:numId w:val="19"/>
        </w:numPr>
        <w:spacing w:line="360" w:lineRule="auto"/>
        <w:ind w:left="1134"/>
        <w:jc w:val="both"/>
        <w:rPr>
          <w:color w:val="auto"/>
        </w:rPr>
      </w:pPr>
      <w:r w:rsidRPr="00F86B30">
        <w:t xml:space="preserve">произвести внешний осмотр </w:t>
      </w:r>
      <w:r w:rsidR="00190BD5">
        <w:t>ККТ</w:t>
      </w:r>
      <w:r w:rsidRPr="00F86B30">
        <w:t>, проверить отсутствие повреждений маркировки, пломбирования, состояние сетевого шнура</w:t>
      </w:r>
      <w:r w:rsidR="000C57C6">
        <w:t xml:space="preserve"> и разъема питания</w:t>
      </w:r>
      <w:r>
        <w:t>;</w:t>
      </w:r>
    </w:p>
    <w:p w14:paraId="66A32D5D" w14:textId="77777777" w:rsidR="00F86B30" w:rsidRPr="00F86B30" w:rsidRDefault="00F86B30" w:rsidP="00046A40">
      <w:pPr>
        <w:pStyle w:val="Default"/>
        <w:numPr>
          <w:ilvl w:val="0"/>
          <w:numId w:val="19"/>
        </w:numPr>
        <w:spacing w:line="360" w:lineRule="auto"/>
        <w:ind w:left="1134"/>
        <w:jc w:val="both"/>
        <w:rPr>
          <w:color w:val="auto"/>
        </w:rPr>
      </w:pPr>
      <w:r w:rsidRPr="00F86B30">
        <w:t xml:space="preserve">удалить пыль с поверхности </w:t>
      </w:r>
      <w:r w:rsidR="00190BD5">
        <w:t>ККТ</w:t>
      </w:r>
      <w:r w:rsidR="00190BD5" w:rsidRPr="00F86B30">
        <w:t xml:space="preserve"> </w:t>
      </w:r>
      <w:r w:rsidRPr="00F86B30">
        <w:t>мягкой</w:t>
      </w:r>
      <w:r>
        <w:t xml:space="preserve"> </w:t>
      </w:r>
      <w:r w:rsidRPr="00F86B30">
        <w:rPr>
          <w:color w:val="auto"/>
        </w:rPr>
        <w:t>кистью или обтирочной ветошью</w:t>
      </w:r>
      <w:r>
        <w:rPr>
          <w:color w:val="auto"/>
        </w:rPr>
        <w:t>;</w:t>
      </w:r>
    </w:p>
    <w:p w14:paraId="1D103D0F" w14:textId="77777777" w:rsidR="00F86B30" w:rsidRDefault="00F86B30" w:rsidP="00F86B30">
      <w:pPr>
        <w:pStyle w:val="Default"/>
        <w:spacing w:line="360" w:lineRule="auto"/>
        <w:ind w:left="1134"/>
        <w:jc w:val="both"/>
        <w:rPr>
          <w:color w:val="auto"/>
        </w:rPr>
      </w:pPr>
      <w:r w:rsidRPr="00F86B30">
        <w:rPr>
          <w:color w:val="auto"/>
        </w:rPr>
        <w:t xml:space="preserve">ЗАПРЕЩАЕТСЯ ИСПОЛЬЗОВАТЬ РАСТВОРИТЕЛИ ДЛЯ УДАЛЕНИЯ ПЫЛИ И ГРЯЗИ С КОРПУСА </w:t>
      </w:r>
      <w:r>
        <w:rPr>
          <w:color w:val="auto"/>
        </w:rPr>
        <w:t>ККТ</w:t>
      </w:r>
      <w:r w:rsidRPr="00F86B30">
        <w:rPr>
          <w:color w:val="auto"/>
        </w:rPr>
        <w:t xml:space="preserve">! </w:t>
      </w:r>
    </w:p>
    <w:p w14:paraId="13032033" w14:textId="77777777" w:rsidR="00C25D3F" w:rsidRDefault="00C25D3F" w:rsidP="00F86B30">
      <w:pPr>
        <w:pStyle w:val="Default"/>
        <w:spacing w:line="360" w:lineRule="auto"/>
        <w:ind w:left="1134"/>
        <w:jc w:val="both"/>
        <w:rPr>
          <w:color w:val="auto"/>
        </w:rPr>
      </w:pPr>
    </w:p>
    <w:p w14:paraId="79F6FD65" w14:textId="77777777" w:rsidR="000C57C6" w:rsidRDefault="000C57C6" w:rsidP="000C57C6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2.3 Включение </w:t>
      </w:r>
      <w:r w:rsidR="008270C2">
        <w:rPr>
          <w:color w:val="auto"/>
        </w:rPr>
        <w:t>ККТ</w:t>
      </w:r>
    </w:p>
    <w:p w14:paraId="136406BA" w14:textId="77777777" w:rsidR="00753AC4" w:rsidRDefault="00C8746E" w:rsidP="00243FBD">
      <w:pPr>
        <w:pStyle w:val="Default"/>
        <w:spacing w:line="360" w:lineRule="auto"/>
        <w:ind w:firstLine="426"/>
        <w:jc w:val="both"/>
        <w:rPr>
          <w:color w:val="auto"/>
        </w:rPr>
      </w:pPr>
      <w:r w:rsidRPr="00DA2CAF">
        <w:rPr>
          <w:color w:val="auto"/>
        </w:rPr>
        <w:t xml:space="preserve">Подключить </w:t>
      </w:r>
      <w:r w:rsidRPr="00DA2CAF">
        <w:rPr>
          <w:color w:val="auto"/>
          <w:lang w:val="en-US"/>
        </w:rPr>
        <w:t>Ethernet</w:t>
      </w:r>
      <w:r w:rsidRPr="00DA2CAF">
        <w:rPr>
          <w:color w:val="auto"/>
        </w:rPr>
        <w:t>-кабель</w:t>
      </w:r>
      <w:r w:rsidR="00753AC4">
        <w:rPr>
          <w:color w:val="auto"/>
        </w:rPr>
        <w:t xml:space="preserve"> от управляющего </w:t>
      </w:r>
      <w:r w:rsidR="00190BD5">
        <w:rPr>
          <w:color w:val="auto"/>
        </w:rPr>
        <w:t xml:space="preserve">компьютерного </w:t>
      </w:r>
      <w:r w:rsidR="00753AC4">
        <w:rPr>
          <w:color w:val="auto"/>
        </w:rPr>
        <w:t xml:space="preserve">устройства </w:t>
      </w:r>
      <w:r w:rsidR="00B112C7" w:rsidRPr="00DA2CAF">
        <w:rPr>
          <w:color w:val="auto"/>
        </w:rPr>
        <w:t>или роутера</w:t>
      </w:r>
      <w:r w:rsidRPr="00DA2CAF">
        <w:rPr>
          <w:color w:val="auto"/>
        </w:rPr>
        <w:t xml:space="preserve"> к соответствующему разъему на корпусе ККТ. </w:t>
      </w:r>
    </w:p>
    <w:p w14:paraId="7F62CAEF" w14:textId="77777777" w:rsidR="00753AC4" w:rsidRDefault="00E601A3" w:rsidP="00190BD5">
      <w:pPr>
        <w:pStyle w:val="Default"/>
        <w:spacing w:line="360" w:lineRule="auto"/>
        <w:ind w:firstLine="426"/>
        <w:jc w:val="both"/>
      </w:pPr>
      <w:r w:rsidRPr="00DA2CAF">
        <w:rPr>
          <w:color w:val="auto"/>
        </w:rPr>
        <w:t xml:space="preserve">Подключить </w:t>
      </w:r>
      <w:r w:rsidR="00DA2CAF" w:rsidRPr="00DA2CAF">
        <w:rPr>
          <w:color w:val="auto"/>
          <w:lang w:val="en-US"/>
        </w:rPr>
        <w:t>USB</w:t>
      </w:r>
      <w:r w:rsidR="00DA2CAF" w:rsidRPr="00DA2CAF">
        <w:rPr>
          <w:color w:val="auto"/>
        </w:rPr>
        <w:t>-кабель</w:t>
      </w:r>
      <w:r w:rsidRPr="00DA2CAF">
        <w:rPr>
          <w:color w:val="auto"/>
        </w:rPr>
        <w:t xml:space="preserve"> </w:t>
      </w:r>
      <w:r w:rsidR="00DA2CAF" w:rsidRPr="00DA2CAF">
        <w:rPr>
          <w:color w:val="auto"/>
        </w:rPr>
        <w:t xml:space="preserve">от </w:t>
      </w:r>
      <w:r w:rsidR="00DD38D2">
        <w:rPr>
          <w:color w:val="auto"/>
        </w:rPr>
        <w:t xml:space="preserve">управляющего </w:t>
      </w:r>
      <w:r w:rsidR="00190BD5">
        <w:rPr>
          <w:color w:val="auto"/>
        </w:rPr>
        <w:t xml:space="preserve">компьютерного </w:t>
      </w:r>
      <w:r w:rsidR="00DD38D2">
        <w:rPr>
          <w:color w:val="auto"/>
        </w:rPr>
        <w:t>устройства</w:t>
      </w:r>
      <w:r w:rsidR="00753AC4">
        <w:rPr>
          <w:color w:val="auto"/>
        </w:rPr>
        <w:t xml:space="preserve"> </w:t>
      </w:r>
      <w:r w:rsidR="00DA2CAF" w:rsidRPr="00DA2CAF">
        <w:rPr>
          <w:color w:val="auto"/>
        </w:rPr>
        <w:t xml:space="preserve">к </w:t>
      </w:r>
      <w:r w:rsidRPr="00DA2CAF">
        <w:rPr>
          <w:color w:val="auto"/>
        </w:rPr>
        <w:t>разъему</w:t>
      </w:r>
      <w:r w:rsidR="00DD38D2">
        <w:rPr>
          <w:color w:val="auto"/>
        </w:rPr>
        <w:t xml:space="preserve"> </w:t>
      </w:r>
      <w:r w:rsidR="00DD38D2">
        <w:rPr>
          <w:color w:val="auto"/>
          <w:lang w:val="en-US"/>
        </w:rPr>
        <w:t>USB</w:t>
      </w:r>
      <w:r w:rsidR="00DD38D2" w:rsidRPr="00DD38D2">
        <w:rPr>
          <w:color w:val="auto"/>
        </w:rPr>
        <w:t>-</w:t>
      </w:r>
      <w:r w:rsidR="00DD38D2">
        <w:rPr>
          <w:color w:val="auto"/>
          <w:lang w:val="en-US"/>
        </w:rPr>
        <w:t>B</w:t>
      </w:r>
      <w:r w:rsidRPr="00DA2CAF">
        <w:rPr>
          <w:color w:val="auto"/>
        </w:rPr>
        <w:t xml:space="preserve"> на </w:t>
      </w:r>
      <w:r w:rsidR="00DD38D2">
        <w:rPr>
          <w:color w:val="auto"/>
        </w:rPr>
        <w:t>задней</w:t>
      </w:r>
      <w:r w:rsidRPr="00DA2CAF">
        <w:rPr>
          <w:color w:val="auto"/>
        </w:rPr>
        <w:t xml:space="preserve"> панели корпуса ККТ.</w:t>
      </w:r>
      <w:r w:rsidR="00243FBD" w:rsidRPr="00DA2CAF">
        <w:rPr>
          <w:b/>
          <w:color w:val="auto"/>
        </w:rPr>
        <w:t xml:space="preserve"> </w:t>
      </w:r>
      <w:r w:rsidR="00731BF5" w:rsidRPr="00DA2CAF">
        <w:rPr>
          <w:color w:val="auto"/>
        </w:rPr>
        <w:t xml:space="preserve">После подачи питания на </w:t>
      </w:r>
      <w:r w:rsidR="00190BD5">
        <w:t>ККТ</w:t>
      </w:r>
      <w:r w:rsidR="00731BF5" w:rsidRPr="00EC5FA3">
        <w:t xml:space="preserve">, </w:t>
      </w:r>
      <w:r w:rsidR="00731BF5" w:rsidRPr="00DA2CAF">
        <w:rPr>
          <w:color w:val="auto"/>
        </w:rPr>
        <w:t xml:space="preserve">загорится световой индикатор, </w:t>
      </w:r>
      <w:r w:rsidR="00DD38D2">
        <w:rPr>
          <w:color w:val="auto"/>
        </w:rPr>
        <w:t xml:space="preserve">на передней панели, </w:t>
      </w:r>
      <w:r w:rsidR="00731BF5" w:rsidRPr="00DA2CAF">
        <w:rPr>
          <w:color w:val="auto"/>
        </w:rPr>
        <w:t xml:space="preserve">сигнализирующий о готовности </w:t>
      </w:r>
      <w:r w:rsidR="00753AC4">
        <w:rPr>
          <w:color w:val="auto"/>
        </w:rPr>
        <w:t>ККТ</w:t>
      </w:r>
      <w:r w:rsidR="00731BF5" w:rsidRPr="00DA2CAF">
        <w:rPr>
          <w:color w:val="auto"/>
        </w:rPr>
        <w:t xml:space="preserve"> к работе.</w:t>
      </w:r>
    </w:p>
    <w:p w14:paraId="0C1029F7" w14:textId="77777777" w:rsidR="00753AC4" w:rsidRDefault="00753AC4">
      <w:pPr>
        <w:rPr>
          <w:rFonts w:ascii="Arial" w:hAnsi="Arial" w:cs="Arial"/>
          <w:b/>
          <w:sz w:val="24"/>
          <w:szCs w:val="24"/>
        </w:rPr>
      </w:pPr>
      <w:r>
        <w:rPr>
          <w:b/>
        </w:rPr>
        <w:br w:type="page"/>
      </w:r>
    </w:p>
    <w:p w14:paraId="63269503" w14:textId="77777777" w:rsidR="001510DA" w:rsidRPr="003308DE" w:rsidRDefault="003308DE" w:rsidP="000C57C6">
      <w:pPr>
        <w:pStyle w:val="Default"/>
        <w:spacing w:line="360" w:lineRule="auto"/>
        <w:ind w:firstLine="426"/>
        <w:jc w:val="both"/>
        <w:rPr>
          <w:b/>
          <w:color w:val="auto"/>
        </w:rPr>
      </w:pPr>
      <w:r w:rsidRPr="003308DE">
        <w:rPr>
          <w:b/>
          <w:color w:val="auto"/>
        </w:rPr>
        <w:lastRenderedPageBreak/>
        <w:t xml:space="preserve">3. </w:t>
      </w:r>
      <w:r w:rsidR="001510DA" w:rsidRPr="003308DE">
        <w:rPr>
          <w:b/>
          <w:color w:val="auto"/>
        </w:rPr>
        <w:t>Порядок работы</w:t>
      </w:r>
    </w:p>
    <w:p w14:paraId="5A2F7B57" w14:textId="77777777" w:rsidR="00F4445B" w:rsidRDefault="00F24153" w:rsidP="00E52BCA">
      <w:pPr>
        <w:pStyle w:val="Default"/>
        <w:spacing w:line="360" w:lineRule="auto"/>
        <w:ind w:firstLine="426"/>
        <w:jc w:val="both"/>
      </w:pPr>
      <w:r>
        <w:t>3.</w:t>
      </w:r>
      <w:r w:rsidR="00F4445B">
        <w:t xml:space="preserve">1 </w:t>
      </w:r>
      <w:r>
        <w:t>Режим пользователя</w:t>
      </w:r>
      <w:r w:rsidR="00F4445B">
        <w:t xml:space="preserve"> </w:t>
      </w:r>
    </w:p>
    <w:p w14:paraId="6A9B9DFB" w14:textId="77777777" w:rsidR="00521B39" w:rsidRDefault="00521B39" w:rsidP="00E52BCA">
      <w:pPr>
        <w:pStyle w:val="Default"/>
        <w:spacing w:line="360" w:lineRule="auto"/>
        <w:ind w:firstLine="426"/>
        <w:jc w:val="both"/>
      </w:pPr>
      <w:r w:rsidRPr="00521B39">
        <w:t xml:space="preserve">Запустить утилиту </w:t>
      </w:r>
      <w:r w:rsidR="00DD38D2">
        <w:rPr>
          <w:b/>
          <w:lang w:val="en-US"/>
        </w:rPr>
        <w:t>KitOnline</w:t>
      </w:r>
      <w:r w:rsidR="00DD38D2" w:rsidRPr="00C25D3F">
        <w:rPr>
          <w:b/>
          <w:lang w:val="en-US"/>
        </w:rPr>
        <w:t>Utility</w:t>
      </w:r>
      <w:r>
        <w:t xml:space="preserve">. </w:t>
      </w:r>
      <w:r w:rsidR="00C25D3F">
        <w:t xml:space="preserve">Программа-установщик данной утилиты входит в комплект поставки ККТ. В </w:t>
      </w:r>
      <w:r>
        <w:t xml:space="preserve">появившемся окне выбрать режим работы программы: </w:t>
      </w:r>
      <w:r w:rsidRPr="00521B39">
        <w:rPr>
          <w:i/>
        </w:rPr>
        <w:t>«Режим пользователя»</w:t>
      </w:r>
      <w:r>
        <w:rPr>
          <w:i/>
        </w:rPr>
        <w:t xml:space="preserve"> </w:t>
      </w:r>
      <w:r>
        <w:t>(рисунок 3)</w:t>
      </w:r>
      <w:r>
        <w:rPr>
          <w:i/>
        </w:rPr>
        <w:t>.</w:t>
      </w:r>
    </w:p>
    <w:p w14:paraId="6F089D2B" w14:textId="77777777" w:rsidR="00521B39" w:rsidRDefault="00521B39" w:rsidP="00521B39">
      <w:pPr>
        <w:pStyle w:val="Default"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A9E21F3" wp14:editId="0F89368E">
            <wp:extent cx="3019425" cy="18192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2658B" w14:textId="77777777" w:rsidR="00521B39" w:rsidRPr="00521B39" w:rsidRDefault="00521B39" w:rsidP="00521B39">
      <w:pPr>
        <w:pStyle w:val="Default"/>
        <w:spacing w:line="360" w:lineRule="auto"/>
        <w:jc w:val="center"/>
      </w:pPr>
      <w:r>
        <w:t>Рисунок 3.</w:t>
      </w:r>
    </w:p>
    <w:p w14:paraId="7D7E6720" w14:textId="77777777" w:rsidR="00277B3B" w:rsidRDefault="00277B3B" w:rsidP="00277B3B">
      <w:pPr>
        <w:pStyle w:val="Default"/>
        <w:spacing w:line="360" w:lineRule="auto"/>
        <w:ind w:firstLine="426"/>
        <w:jc w:val="both"/>
      </w:pPr>
      <w:r>
        <w:t>После выбора режима отобразится окно со списком доступных в режиме пользователя операций (рисунок 5)</w:t>
      </w:r>
    </w:p>
    <w:p w14:paraId="75472A76" w14:textId="77777777" w:rsidR="00521B39" w:rsidRDefault="00521B39" w:rsidP="00E52BCA">
      <w:pPr>
        <w:pStyle w:val="Default"/>
        <w:spacing w:line="360" w:lineRule="auto"/>
        <w:ind w:firstLine="426"/>
        <w:jc w:val="both"/>
      </w:pPr>
      <w:r>
        <w:t xml:space="preserve">Для </w:t>
      </w:r>
      <w:r w:rsidR="00277B3B">
        <w:t xml:space="preserve">настройки </w:t>
      </w:r>
      <w:r>
        <w:t xml:space="preserve">подключения ККТ </w:t>
      </w:r>
      <w:r w:rsidR="00277B3B">
        <w:t>необходимо выбрать</w:t>
      </w:r>
      <w:r>
        <w:t xml:space="preserve"> пункт </w:t>
      </w:r>
      <w:r w:rsidR="00277B3B">
        <w:t>главного меню приложения</w:t>
      </w:r>
      <w:r>
        <w:t xml:space="preserve"> </w:t>
      </w:r>
      <w:r w:rsidR="00277B3B">
        <w:t>«</w:t>
      </w:r>
      <w:r w:rsidRPr="00521B39">
        <w:rPr>
          <w:i/>
        </w:rPr>
        <w:t>Настрой</w:t>
      </w:r>
      <w:r w:rsidR="00277B3B">
        <w:rPr>
          <w:i/>
        </w:rPr>
        <w:t xml:space="preserve">ки», </w:t>
      </w:r>
      <w:r w:rsidR="00277B3B" w:rsidRPr="00277B3B">
        <w:t>далее выбрать пункт</w:t>
      </w:r>
      <w:r w:rsidR="00277B3B">
        <w:rPr>
          <w:i/>
        </w:rPr>
        <w:t xml:space="preserve"> «Подключение»</w:t>
      </w:r>
      <w:r>
        <w:t xml:space="preserve">. Либо использовать сочетание клавиш </w:t>
      </w:r>
      <w:r w:rsidR="00277B3B">
        <w:t>«</w:t>
      </w:r>
      <w:r w:rsidRPr="00521B39">
        <w:rPr>
          <w:i/>
          <w:lang w:val="en-US"/>
        </w:rPr>
        <w:t>Ctrl</w:t>
      </w:r>
      <w:r w:rsidRPr="00521B39">
        <w:rPr>
          <w:i/>
        </w:rPr>
        <w:t>+</w:t>
      </w:r>
      <w:r w:rsidRPr="00521B39">
        <w:rPr>
          <w:i/>
          <w:lang w:val="en-US"/>
        </w:rPr>
        <w:t>S</w:t>
      </w:r>
      <w:r w:rsidR="00277B3B">
        <w:rPr>
          <w:i/>
        </w:rPr>
        <w:t>»</w:t>
      </w:r>
      <w:r w:rsidRPr="00521B39">
        <w:t>.</w:t>
      </w:r>
      <w:r>
        <w:t xml:space="preserve"> В </w:t>
      </w:r>
      <w:r w:rsidR="00277B3B">
        <w:t>появившемся окне (рисунок 4) необходимо</w:t>
      </w:r>
      <w:r>
        <w:t xml:space="preserve"> выбрать </w:t>
      </w:r>
      <w:r w:rsidR="00277B3B">
        <w:rPr>
          <w:lang w:val="en-US"/>
        </w:rPr>
        <w:t>COM</w:t>
      </w:r>
      <w:r w:rsidR="00277B3B" w:rsidRPr="00277B3B">
        <w:t>-</w:t>
      </w:r>
      <w:r>
        <w:t>порт, к которому подключе</w:t>
      </w:r>
      <w:r w:rsidR="00277B3B">
        <w:t>на</w:t>
      </w:r>
      <w:r>
        <w:t xml:space="preserve"> ККТ, скорость передачи оставить без изменения. Нажать кнопку </w:t>
      </w:r>
      <w:r w:rsidR="00277B3B">
        <w:t>«</w:t>
      </w:r>
      <w:r w:rsidR="00277B3B">
        <w:rPr>
          <w:i/>
        </w:rPr>
        <w:t>О</w:t>
      </w:r>
      <w:r w:rsidR="00277B3B">
        <w:rPr>
          <w:i/>
          <w:lang w:val="en-US"/>
        </w:rPr>
        <w:t>K</w:t>
      </w:r>
      <w:r w:rsidR="00277B3B">
        <w:rPr>
          <w:i/>
        </w:rPr>
        <w:t>»</w:t>
      </w:r>
      <w:r w:rsidR="00277B3B">
        <w:t>. После выполнения данных действий, ККТ готова к выполнению команд, предусмотренных режимом пользователя.</w:t>
      </w:r>
    </w:p>
    <w:p w14:paraId="4634EA2D" w14:textId="77777777" w:rsidR="00521B39" w:rsidRDefault="00521B39" w:rsidP="00521B39">
      <w:pPr>
        <w:pStyle w:val="Default"/>
        <w:spacing w:line="360" w:lineRule="auto"/>
        <w:ind w:firstLine="426"/>
        <w:jc w:val="center"/>
      </w:pPr>
      <w:r>
        <w:rPr>
          <w:noProof/>
          <w:lang w:eastAsia="ru-RU"/>
        </w:rPr>
        <w:drawing>
          <wp:inline distT="0" distB="0" distL="0" distR="0" wp14:anchorId="1DFE9FCF" wp14:editId="4C4580D8">
            <wp:extent cx="3028950" cy="2324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89D2E" w14:textId="77777777" w:rsidR="00521B39" w:rsidRPr="00521B39" w:rsidRDefault="00521B39" w:rsidP="00521B39">
      <w:pPr>
        <w:pStyle w:val="Default"/>
        <w:spacing w:line="360" w:lineRule="auto"/>
        <w:ind w:firstLine="426"/>
        <w:jc w:val="center"/>
      </w:pPr>
      <w:r>
        <w:t xml:space="preserve">Рисунок 4. </w:t>
      </w:r>
    </w:p>
    <w:p w14:paraId="2082EFF0" w14:textId="77777777" w:rsidR="00521B39" w:rsidRDefault="00521B39" w:rsidP="00E52BCA">
      <w:pPr>
        <w:pStyle w:val="Default"/>
        <w:spacing w:line="360" w:lineRule="auto"/>
        <w:ind w:firstLine="426"/>
        <w:jc w:val="both"/>
      </w:pPr>
    </w:p>
    <w:p w14:paraId="5A3B9856" w14:textId="77777777" w:rsidR="00E52BCA" w:rsidRDefault="00243FBD" w:rsidP="00E52BCA">
      <w:pPr>
        <w:pStyle w:val="Default"/>
        <w:spacing w:line="360" w:lineRule="auto"/>
        <w:ind w:firstLine="426"/>
        <w:jc w:val="both"/>
      </w:pPr>
      <w:r>
        <w:t>Полный</w:t>
      </w:r>
      <w:r w:rsidR="00E52BCA">
        <w:t xml:space="preserve"> список</w:t>
      </w:r>
      <w:r w:rsidR="0012673A">
        <w:t xml:space="preserve"> команд</w:t>
      </w:r>
      <w:r>
        <w:t xml:space="preserve"> и настроек</w:t>
      </w:r>
      <w:r w:rsidR="0012673A">
        <w:t xml:space="preserve"> </w:t>
      </w:r>
      <w:r w:rsidR="00F4445B">
        <w:t xml:space="preserve">в режиме пользователя </w:t>
      </w:r>
      <w:r w:rsidR="0012673A">
        <w:t xml:space="preserve">представлен на рисунке </w:t>
      </w:r>
      <w:r w:rsidR="00521B39">
        <w:t>5</w:t>
      </w:r>
      <w:r w:rsidR="00E52BCA">
        <w:t>.</w:t>
      </w:r>
    </w:p>
    <w:p w14:paraId="3B500664" w14:textId="77777777" w:rsidR="00E52BCA" w:rsidRDefault="0079526B" w:rsidP="00E52BCA">
      <w:pPr>
        <w:pStyle w:val="Default"/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ru-RU"/>
        </w:rPr>
        <w:lastRenderedPageBreak/>
        <w:drawing>
          <wp:inline distT="0" distB="0" distL="0" distR="0" wp14:anchorId="216CC499" wp14:editId="64BEEB29">
            <wp:extent cx="4380614" cy="8739963"/>
            <wp:effectExtent l="19050" t="19050" r="20320" b="2349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955" cy="88084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11FA6E" w14:textId="77777777" w:rsidR="00E52BCA" w:rsidRDefault="00E52BCA" w:rsidP="00E52BCA">
      <w:pPr>
        <w:pStyle w:val="Default"/>
        <w:spacing w:line="360" w:lineRule="auto"/>
        <w:jc w:val="center"/>
        <w:rPr>
          <w:color w:val="auto"/>
        </w:rPr>
      </w:pPr>
      <w:r>
        <w:rPr>
          <w:color w:val="auto"/>
        </w:rPr>
        <w:t xml:space="preserve">Рисунок </w:t>
      </w:r>
      <w:r w:rsidR="00521B39">
        <w:rPr>
          <w:color w:val="auto"/>
        </w:rPr>
        <w:t>5</w:t>
      </w:r>
      <w:r>
        <w:rPr>
          <w:color w:val="auto"/>
        </w:rPr>
        <w:t>.</w:t>
      </w:r>
      <w:r w:rsidR="00F24153">
        <w:rPr>
          <w:color w:val="auto"/>
        </w:rPr>
        <w:t xml:space="preserve"> Список команд и настроек в режиме пользователя.</w:t>
      </w:r>
    </w:p>
    <w:p w14:paraId="34C1081B" w14:textId="77777777" w:rsidR="00975D8F" w:rsidRDefault="00975D8F" w:rsidP="00924DFB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lastRenderedPageBreak/>
        <w:t xml:space="preserve">3.2 Режим налогового инспектора </w:t>
      </w:r>
    </w:p>
    <w:p w14:paraId="6C60CBD9" w14:textId="77777777" w:rsidR="005A5475" w:rsidRDefault="005A5475" w:rsidP="005A5475">
      <w:pPr>
        <w:pStyle w:val="Default"/>
        <w:spacing w:line="360" w:lineRule="auto"/>
        <w:ind w:firstLine="426"/>
        <w:jc w:val="both"/>
      </w:pPr>
      <w:r w:rsidRPr="00521B39">
        <w:t xml:space="preserve">Запустить утилиту </w:t>
      </w:r>
      <w:r w:rsidR="002C0EE5">
        <w:rPr>
          <w:b/>
          <w:lang w:val="en-US"/>
        </w:rPr>
        <w:t>KitOnline</w:t>
      </w:r>
      <w:r w:rsidR="002C0EE5" w:rsidRPr="00C25D3F">
        <w:rPr>
          <w:b/>
          <w:lang w:val="en-US"/>
        </w:rPr>
        <w:t>Utility</w:t>
      </w:r>
      <w:r>
        <w:t xml:space="preserve">. Программа-установщик данной утилиты входит в комплект поставки ККТ. В появившемся окне выбрать режим работы программы: </w:t>
      </w:r>
      <w:r w:rsidRPr="00521B39">
        <w:rPr>
          <w:i/>
        </w:rPr>
        <w:t xml:space="preserve">«Режим </w:t>
      </w:r>
      <w:r>
        <w:rPr>
          <w:i/>
        </w:rPr>
        <w:t>налогового инспектора</w:t>
      </w:r>
      <w:r w:rsidRPr="00521B39">
        <w:rPr>
          <w:i/>
        </w:rPr>
        <w:t>»</w:t>
      </w:r>
      <w:r>
        <w:rPr>
          <w:i/>
        </w:rPr>
        <w:t xml:space="preserve"> </w:t>
      </w:r>
      <w:r>
        <w:t>(рисунок 6)</w:t>
      </w:r>
      <w:r>
        <w:rPr>
          <w:i/>
        </w:rPr>
        <w:t>.</w:t>
      </w:r>
    </w:p>
    <w:p w14:paraId="58792E14" w14:textId="77777777" w:rsidR="00975D8F" w:rsidRDefault="00975D8F" w:rsidP="00975D8F">
      <w:pPr>
        <w:pStyle w:val="Default"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0B506BF9" wp14:editId="274AEE66">
            <wp:extent cx="3019425" cy="18192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9A4FC" w14:textId="77777777" w:rsidR="00975D8F" w:rsidRDefault="00975D8F" w:rsidP="00975D8F">
      <w:pPr>
        <w:pStyle w:val="Default"/>
        <w:spacing w:line="360" w:lineRule="auto"/>
        <w:jc w:val="center"/>
      </w:pPr>
      <w:r>
        <w:t>Рисунок 6.</w:t>
      </w:r>
    </w:p>
    <w:p w14:paraId="0D6B2AB8" w14:textId="77777777" w:rsidR="005A5475" w:rsidRDefault="005A5475" w:rsidP="005A5475">
      <w:pPr>
        <w:pStyle w:val="Default"/>
        <w:spacing w:line="360" w:lineRule="auto"/>
        <w:ind w:firstLine="426"/>
        <w:jc w:val="both"/>
      </w:pPr>
      <w:r>
        <w:t>После выбора режима отобразится окно со списком доступных в режиме налогового инспектора операций (рисунок 7)</w:t>
      </w:r>
    </w:p>
    <w:p w14:paraId="6352A025" w14:textId="77777777" w:rsidR="00975D8F" w:rsidRDefault="00975D8F" w:rsidP="00975D8F">
      <w:pPr>
        <w:pStyle w:val="Default"/>
        <w:spacing w:line="360" w:lineRule="auto"/>
        <w:jc w:val="center"/>
      </w:pPr>
    </w:p>
    <w:p w14:paraId="73D69A55" w14:textId="77777777" w:rsidR="005A5475" w:rsidRDefault="005A5475" w:rsidP="005A5475">
      <w:pPr>
        <w:pStyle w:val="Default"/>
        <w:spacing w:line="360" w:lineRule="auto"/>
        <w:ind w:firstLine="426"/>
        <w:jc w:val="both"/>
      </w:pPr>
      <w:r>
        <w:t>Для настройки подключения ККТ необходимо выбрать пункт главного меню приложения «</w:t>
      </w:r>
      <w:r w:rsidRPr="00521B39">
        <w:rPr>
          <w:i/>
        </w:rPr>
        <w:t>Настрой</w:t>
      </w:r>
      <w:r>
        <w:rPr>
          <w:i/>
        </w:rPr>
        <w:t xml:space="preserve">ки», </w:t>
      </w:r>
      <w:r w:rsidRPr="00277B3B">
        <w:t>далее выбрать пункт</w:t>
      </w:r>
      <w:r>
        <w:rPr>
          <w:i/>
        </w:rPr>
        <w:t xml:space="preserve"> «Подключение»</w:t>
      </w:r>
      <w:r>
        <w:t>. Либо использовать сочетание клавиш «</w:t>
      </w:r>
      <w:r w:rsidRPr="00521B39">
        <w:rPr>
          <w:i/>
          <w:lang w:val="en-US"/>
        </w:rPr>
        <w:t>Ctrl</w:t>
      </w:r>
      <w:r w:rsidRPr="00521B39">
        <w:rPr>
          <w:i/>
        </w:rPr>
        <w:t>+</w:t>
      </w:r>
      <w:r w:rsidRPr="00521B39">
        <w:rPr>
          <w:i/>
          <w:lang w:val="en-US"/>
        </w:rPr>
        <w:t>S</w:t>
      </w:r>
      <w:r>
        <w:rPr>
          <w:i/>
        </w:rPr>
        <w:t>»</w:t>
      </w:r>
      <w:r w:rsidRPr="00521B39">
        <w:t>.</w:t>
      </w:r>
      <w:r>
        <w:t xml:space="preserve"> В появившемся окне (рисунок 4) необходимо выбрать </w:t>
      </w:r>
      <w:r>
        <w:rPr>
          <w:lang w:val="en-US"/>
        </w:rPr>
        <w:t>COM</w:t>
      </w:r>
      <w:r w:rsidRPr="00277B3B">
        <w:t>-</w:t>
      </w:r>
      <w:r>
        <w:t>порт, к которому подключена ККТ, скорость передачи оставить без изменения. Нажать кнопку «</w:t>
      </w:r>
      <w:r>
        <w:rPr>
          <w:i/>
        </w:rPr>
        <w:t>О</w:t>
      </w:r>
      <w:r>
        <w:rPr>
          <w:i/>
          <w:lang w:val="en-US"/>
        </w:rPr>
        <w:t>K</w:t>
      </w:r>
      <w:r>
        <w:rPr>
          <w:i/>
        </w:rPr>
        <w:t>»</w:t>
      </w:r>
      <w:r>
        <w:t>. После выполнения данных действий, ККТ готова к выполнению команд, предусмотренных режимом налогового инспектора.</w:t>
      </w:r>
    </w:p>
    <w:p w14:paraId="0AEBA87E" w14:textId="77777777" w:rsidR="00975D8F" w:rsidRDefault="005A5475" w:rsidP="00975D8F">
      <w:pPr>
        <w:pStyle w:val="Default"/>
        <w:spacing w:line="360" w:lineRule="auto"/>
        <w:ind w:firstLine="426"/>
        <w:jc w:val="both"/>
      </w:pPr>
      <w:r>
        <w:t xml:space="preserve">Полный список команд </w:t>
      </w:r>
      <w:r w:rsidR="00975D8F">
        <w:t xml:space="preserve">в режиме </w:t>
      </w:r>
      <w:r>
        <w:t>налогового инспектора</w:t>
      </w:r>
      <w:r w:rsidR="00975D8F">
        <w:t xml:space="preserve"> представлен на рисунке 7.</w:t>
      </w:r>
    </w:p>
    <w:p w14:paraId="0DAB95C2" w14:textId="77777777" w:rsidR="00975D8F" w:rsidRDefault="002C0EE5" w:rsidP="00975D8F">
      <w:pPr>
        <w:pStyle w:val="Default"/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00A888B7" wp14:editId="5C9176CC">
            <wp:extent cx="4572000" cy="2349500"/>
            <wp:effectExtent l="19050" t="19050" r="19050" b="1270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49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9CFEDC" w14:textId="77777777" w:rsidR="00975D8F" w:rsidRDefault="00975D8F" w:rsidP="00975D8F">
      <w:pPr>
        <w:pStyle w:val="Default"/>
        <w:spacing w:line="360" w:lineRule="auto"/>
        <w:jc w:val="center"/>
        <w:rPr>
          <w:color w:val="auto"/>
        </w:rPr>
      </w:pPr>
      <w:r>
        <w:rPr>
          <w:color w:val="auto"/>
        </w:rPr>
        <w:t xml:space="preserve">Рисунок 7. Список </w:t>
      </w:r>
      <w:r w:rsidR="00343199">
        <w:rPr>
          <w:color w:val="auto"/>
        </w:rPr>
        <w:t xml:space="preserve">команд </w:t>
      </w:r>
      <w:r>
        <w:rPr>
          <w:color w:val="auto"/>
        </w:rPr>
        <w:t xml:space="preserve"> в режиме налогового инспектора.</w:t>
      </w:r>
    </w:p>
    <w:p w14:paraId="43E9E70F" w14:textId="77777777" w:rsidR="00975D8F" w:rsidRDefault="00975D8F" w:rsidP="00924DFB">
      <w:pPr>
        <w:pStyle w:val="Default"/>
        <w:spacing w:line="360" w:lineRule="auto"/>
        <w:ind w:firstLine="426"/>
        <w:jc w:val="both"/>
        <w:rPr>
          <w:color w:val="auto"/>
        </w:rPr>
      </w:pPr>
    </w:p>
    <w:p w14:paraId="7F51F992" w14:textId="77777777" w:rsidR="00A437BE" w:rsidRPr="002C0EE5" w:rsidRDefault="00343199" w:rsidP="002C0EE5">
      <w:pPr>
        <w:ind w:firstLine="567"/>
        <w:rPr>
          <w:rFonts w:ascii="Arial" w:hAnsi="Arial" w:cs="Arial"/>
          <w:sz w:val="24"/>
          <w:szCs w:val="24"/>
        </w:rPr>
      </w:pPr>
      <w:r>
        <w:br w:type="page"/>
      </w:r>
      <w:r w:rsidR="00454EA0" w:rsidRPr="002C0EE5">
        <w:rPr>
          <w:rFonts w:ascii="Arial" w:hAnsi="Arial" w:cs="Arial"/>
          <w:sz w:val="24"/>
          <w:szCs w:val="24"/>
        </w:rPr>
        <w:lastRenderedPageBreak/>
        <w:t>Перед первым использованием ККТ необходимо задать настройки и зареги</w:t>
      </w:r>
      <w:r w:rsidR="00924DFB" w:rsidRPr="002C0EE5">
        <w:rPr>
          <w:rFonts w:ascii="Arial" w:hAnsi="Arial" w:cs="Arial"/>
          <w:sz w:val="24"/>
          <w:szCs w:val="24"/>
        </w:rPr>
        <w:t>стрировать ККТ.</w:t>
      </w:r>
    </w:p>
    <w:p w14:paraId="06E04F0D" w14:textId="77777777" w:rsidR="00E52BCA" w:rsidRDefault="003308DE" w:rsidP="00E52BCA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3.</w:t>
      </w:r>
      <w:r w:rsidR="00975D8F">
        <w:rPr>
          <w:color w:val="auto"/>
        </w:rPr>
        <w:t>3</w:t>
      </w:r>
      <w:r>
        <w:rPr>
          <w:color w:val="auto"/>
        </w:rPr>
        <w:t xml:space="preserve"> </w:t>
      </w:r>
      <w:r w:rsidR="008A5F9C">
        <w:rPr>
          <w:color w:val="auto"/>
        </w:rPr>
        <w:t>Настройка ККТ</w:t>
      </w:r>
      <w:r>
        <w:rPr>
          <w:color w:val="auto"/>
        </w:rPr>
        <w:t xml:space="preserve"> «</w:t>
      </w:r>
      <w:r w:rsidR="00FA74FF">
        <w:rPr>
          <w:color w:val="auto"/>
        </w:rPr>
        <w:t>КИТ Онлайн-Ф</w:t>
      </w:r>
      <w:r>
        <w:rPr>
          <w:color w:val="auto"/>
        </w:rPr>
        <w:t>»</w:t>
      </w:r>
    </w:p>
    <w:p w14:paraId="664566AF" w14:textId="77777777" w:rsidR="003308DE" w:rsidRDefault="00CE3CA0" w:rsidP="00E52BCA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В </w:t>
      </w:r>
      <w:r w:rsidR="003846E1">
        <w:rPr>
          <w:color w:val="auto"/>
        </w:rPr>
        <w:t>этом разделе</w:t>
      </w:r>
      <w:r>
        <w:rPr>
          <w:color w:val="auto"/>
        </w:rPr>
        <w:t xml:space="preserve"> задаются следующие параметры:</w:t>
      </w:r>
    </w:p>
    <w:p w14:paraId="0F8133EC" w14:textId="77777777" w:rsidR="00CE3CA0" w:rsidRDefault="00FF0AFF" w:rsidP="00C20556">
      <w:pPr>
        <w:pStyle w:val="Default"/>
        <w:numPr>
          <w:ilvl w:val="0"/>
          <w:numId w:val="9"/>
        </w:numPr>
        <w:spacing w:line="360" w:lineRule="auto"/>
        <w:jc w:val="both"/>
        <w:rPr>
          <w:color w:val="auto"/>
        </w:rPr>
      </w:pPr>
      <w:r>
        <w:rPr>
          <w:color w:val="auto"/>
        </w:rPr>
        <w:t>д</w:t>
      </w:r>
      <w:r w:rsidR="00CE3CA0">
        <w:rPr>
          <w:color w:val="auto"/>
        </w:rPr>
        <w:t>ата/</w:t>
      </w:r>
      <w:r>
        <w:rPr>
          <w:color w:val="auto"/>
        </w:rPr>
        <w:t>в</w:t>
      </w:r>
      <w:r w:rsidR="00CE3CA0">
        <w:rPr>
          <w:color w:val="auto"/>
        </w:rPr>
        <w:t>ремя;</w:t>
      </w:r>
    </w:p>
    <w:p w14:paraId="6AB1B13C" w14:textId="77777777" w:rsidR="00CE3CA0" w:rsidRDefault="00FF0AFF" w:rsidP="00C20556">
      <w:pPr>
        <w:pStyle w:val="Default"/>
        <w:numPr>
          <w:ilvl w:val="0"/>
          <w:numId w:val="9"/>
        </w:numPr>
        <w:spacing w:line="360" w:lineRule="auto"/>
        <w:jc w:val="both"/>
        <w:rPr>
          <w:color w:val="auto"/>
        </w:rPr>
      </w:pPr>
      <w:r>
        <w:rPr>
          <w:color w:val="auto"/>
        </w:rPr>
        <w:t>с</w:t>
      </w:r>
      <w:r w:rsidR="00CE3CA0">
        <w:rPr>
          <w:color w:val="auto"/>
        </w:rPr>
        <w:t>етевые настройки;</w:t>
      </w:r>
    </w:p>
    <w:p w14:paraId="3DE93618" w14:textId="77777777" w:rsidR="00CE3CA0" w:rsidRPr="00E35E8F" w:rsidRDefault="00FF0AFF" w:rsidP="00F21900">
      <w:pPr>
        <w:pStyle w:val="Default"/>
        <w:numPr>
          <w:ilvl w:val="0"/>
          <w:numId w:val="9"/>
        </w:numPr>
        <w:spacing w:line="360" w:lineRule="auto"/>
        <w:jc w:val="both"/>
        <w:rPr>
          <w:color w:val="auto"/>
        </w:rPr>
      </w:pPr>
      <w:r w:rsidRPr="00E35E8F">
        <w:rPr>
          <w:color w:val="auto"/>
        </w:rPr>
        <w:t>п</w:t>
      </w:r>
      <w:r w:rsidR="00190BD5" w:rsidRPr="00E35E8F">
        <w:rPr>
          <w:color w:val="auto"/>
        </w:rPr>
        <w:t>араметры ОФД (в случае дальнейшей регистрации ККТ с автономным режимом работы – параметры могут не указываться)</w:t>
      </w:r>
    </w:p>
    <w:p w14:paraId="36CD14C1" w14:textId="77777777" w:rsidR="00FF0AFF" w:rsidRPr="008960BF" w:rsidRDefault="00FF0AFF" w:rsidP="00C20556">
      <w:pPr>
        <w:pStyle w:val="Default"/>
        <w:numPr>
          <w:ilvl w:val="0"/>
          <w:numId w:val="9"/>
        </w:numPr>
        <w:spacing w:line="360" w:lineRule="auto"/>
        <w:jc w:val="both"/>
        <w:rPr>
          <w:color w:val="auto"/>
        </w:rPr>
      </w:pPr>
      <w:r>
        <w:rPr>
          <w:color w:val="auto"/>
        </w:rPr>
        <w:t>настройки печати.</w:t>
      </w:r>
    </w:p>
    <w:p w14:paraId="74A20860" w14:textId="77777777" w:rsidR="00E07D26" w:rsidRDefault="00E07D26" w:rsidP="00343199">
      <w:pPr>
        <w:pStyle w:val="Default"/>
        <w:spacing w:line="360" w:lineRule="auto"/>
        <w:jc w:val="both"/>
        <w:rPr>
          <w:i/>
          <w:color w:val="auto"/>
        </w:rPr>
      </w:pPr>
    </w:p>
    <w:p w14:paraId="07284A08" w14:textId="77777777" w:rsidR="00A2724E" w:rsidRPr="009548E4" w:rsidRDefault="00A2724E" w:rsidP="00A2724E">
      <w:pPr>
        <w:pStyle w:val="Default"/>
        <w:spacing w:line="360" w:lineRule="auto"/>
        <w:ind w:firstLine="426"/>
        <w:jc w:val="both"/>
        <w:rPr>
          <w:i/>
          <w:color w:val="auto"/>
        </w:rPr>
      </w:pPr>
      <w:r w:rsidRPr="009548E4">
        <w:rPr>
          <w:i/>
          <w:color w:val="auto"/>
        </w:rPr>
        <w:t>«Дата/время»</w:t>
      </w:r>
    </w:p>
    <w:p w14:paraId="2FACD1D3" w14:textId="77777777" w:rsidR="008960BF" w:rsidRDefault="00A2724E" w:rsidP="00A2724E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Для задания настройки </w:t>
      </w:r>
      <w:r w:rsidR="00166678">
        <w:rPr>
          <w:color w:val="auto"/>
        </w:rPr>
        <w:t>выберите</w:t>
      </w:r>
      <w:r>
        <w:rPr>
          <w:color w:val="auto"/>
        </w:rPr>
        <w:t xml:space="preserve"> двойным щелчком мыши соответствующее поле, </w:t>
      </w:r>
      <w:r w:rsidR="00087DF0">
        <w:rPr>
          <w:color w:val="auto"/>
        </w:rPr>
        <w:t>введите</w:t>
      </w:r>
      <w:r>
        <w:rPr>
          <w:color w:val="auto"/>
        </w:rPr>
        <w:t xml:space="preserve"> вручную дату и время в формате ДД.ММ.ГГГГ ЧЧ:ММ, </w:t>
      </w:r>
      <w:r w:rsidR="00166678">
        <w:rPr>
          <w:color w:val="auto"/>
        </w:rPr>
        <w:t>нажмите</w:t>
      </w:r>
      <w:r>
        <w:rPr>
          <w:color w:val="auto"/>
        </w:rPr>
        <w:t xml:space="preserve"> «Сохранить» (рисунок </w:t>
      </w:r>
      <w:r w:rsidR="00975D8F">
        <w:rPr>
          <w:color w:val="auto"/>
        </w:rPr>
        <w:t>8</w:t>
      </w:r>
      <w:r w:rsidR="00343199">
        <w:rPr>
          <w:color w:val="auto"/>
        </w:rPr>
        <w:t>).После успешного выполнения данной команды на внутренних часах ККТ будет выставлено указанное пользователем время.</w:t>
      </w:r>
    </w:p>
    <w:p w14:paraId="13FA58FB" w14:textId="77777777" w:rsidR="008960BF" w:rsidRDefault="008960BF" w:rsidP="00A2724E">
      <w:pPr>
        <w:pStyle w:val="Default"/>
        <w:spacing w:line="360" w:lineRule="auto"/>
        <w:ind w:firstLine="426"/>
        <w:jc w:val="both"/>
        <w:rPr>
          <w:color w:val="auto"/>
        </w:rPr>
      </w:pP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8960BF" w14:paraId="416D5533" w14:textId="77777777" w:rsidTr="008960BF">
        <w:tc>
          <w:tcPr>
            <w:tcW w:w="9571" w:type="dxa"/>
          </w:tcPr>
          <w:p w14:paraId="06345A0C" w14:textId="77777777" w:rsidR="008960BF" w:rsidRDefault="008960BF" w:rsidP="008960BF">
            <w:pPr>
              <w:pStyle w:val="Default"/>
              <w:spacing w:line="360" w:lineRule="auto"/>
              <w:jc w:val="both"/>
              <w:rPr>
                <w:b/>
                <w:color w:val="auto"/>
              </w:rPr>
            </w:pPr>
            <w:r w:rsidRPr="008960BF">
              <w:rPr>
                <w:b/>
                <w:color w:val="auto"/>
              </w:rPr>
              <w:t xml:space="preserve">ДЛЯ РАБОТЫ </w:t>
            </w:r>
            <w:r w:rsidR="00190BD5">
              <w:rPr>
                <w:b/>
                <w:color w:val="auto"/>
              </w:rPr>
              <w:t>ККТ</w:t>
            </w:r>
            <w:r w:rsidRPr="008960BF">
              <w:rPr>
                <w:b/>
                <w:color w:val="auto"/>
              </w:rPr>
              <w:t xml:space="preserve"> ДАТА И ВРЯМЯ ДОЛЖНЫ БЫТЬ ВЕРНЫМИ!!! </w:t>
            </w:r>
          </w:p>
          <w:p w14:paraId="216F2F11" w14:textId="77777777" w:rsidR="00C2219B" w:rsidRPr="008960BF" w:rsidRDefault="008960BF" w:rsidP="008960BF">
            <w:pPr>
              <w:pStyle w:val="Default"/>
              <w:spacing w:line="360" w:lineRule="auto"/>
              <w:jc w:val="both"/>
              <w:rPr>
                <w:b/>
                <w:color w:val="auto"/>
              </w:rPr>
            </w:pPr>
            <w:r w:rsidRPr="008960BF">
              <w:rPr>
                <w:b/>
                <w:color w:val="auto"/>
              </w:rPr>
              <w:t>НЕ ДОПУСКАЕТСЯ ИСПОЛЬЗОВАНИЕ ККТ С НЕКОРРЕКТНО УСТАНОВЛЕННЫМИ ДАТОЙ И ВРЕМЕНЕМ!!!</w:t>
            </w:r>
          </w:p>
        </w:tc>
      </w:tr>
    </w:tbl>
    <w:p w14:paraId="1A6A5DF2" w14:textId="77777777" w:rsidR="008960BF" w:rsidRDefault="008960BF" w:rsidP="00A2724E">
      <w:pPr>
        <w:pStyle w:val="Default"/>
        <w:spacing w:line="360" w:lineRule="auto"/>
        <w:ind w:firstLine="426"/>
        <w:jc w:val="both"/>
        <w:rPr>
          <w:color w:val="auto"/>
        </w:rPr>
      </w:pPr>
    </w:p>
    <w:p w14:paraId="7DA2CD46" w14:textId="77777777" w:rsidR="00CE3CA0" w:rsidRDefault="00087DF0" w:rsidP="00087DF0">
      <w:pPr>
        <w:pStyle w:val="Default"/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5387514B" wp14:editId="09467FBE">
            <wp:extent cx="4680000" cy="2296800"/>
            <wp:effectExtent l="19050" t="19050" r="25400" b="273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29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A9F7C1" w14:textId="77777777" w:rsidR="00A2724E" w:rsidRDefault="00A2724E" w:rsidP="00A2724E">
      <w:pPr>
        <w:pStyle w:val="Default"/>
        <w:spacing w:line="360" w:lineRule="auto"/>
        <w:ind w:firstLine="426"/>
        <w:jc w:val="center"/>
        <w:rPr>
          <w:color w:val="auto"/>
        </w:rPr>
      </w:pPr>
      <w:r>
        <w:rPr>
          <w:color w:val="auto"/>
        </w:rPr>
        <w:t xml:space="preserve">Рисунок </w:t>
      </w:r>
      <w:r w:rsidR="00975D8F">
        <w:rPr>
          <w:color w:val="auto"/>
        </w:rPr>
        <w:t>8</w:t>
      </w:r>
      <w:r>
        <w:rPr>
          <w:color w:val="auto"/>
        </w:rPr>
        <w:t>. Настройка «Дата/Время».</w:t>
      </w:r>
    </w:p>
    <w:p w14:paraId="389294BC" w14:textId="77777777" w:rsidR="00F21900" w:rsidRDefault="00F21900" w:rsidP="00A2724E">
      <w:pPr>
        <w:pStyle w:val="Default"/>
        <w:spacing w:line="360" w:lineRule="auto"/>
        <w:ind w:firstLine="426"/>
        <w:jc w:val="center"/>
        <w:rPr>
          <w:color w:val="auto"/>
        </w:rPr>
      </w:pPr>
    </w:p>
    <w:p w14:paraId="6A60C02B" w14:textId="77777777" w:rsidR="00A2724E" w:rsidRPr="009548E4" w:rsidRDefault="00A2724E" w:rsidP="00A2724E">
      <w:pPr>
        <w:pStyle w:val="Default"/>
        <w:spacing w:line="360" w:lineRule="auto"/>
        <w:ind w:firstLine="426"/>
        <w:jc w:val="both"/>
        <w:rPr>
          <w:i/>
          <w:color w:val="auto"/>
        </w:rPr>
      </w:pPr>
      <w:r w:rsidRPr="009548E4">
        <w:rPr>
          <w:i/>
          <w:color w:val="auto"/>
        </w:rPr>
        <w:t>«Сетевые настройки»</w:t>
      </w:r>
    </w:p>
    <w:p w14:paraId="1CB92397" w14:textId="77777777" w:rsidR="00AB2BA5" w:rsidRDefault="00AB2BA5" w:rsidP="00A2724E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В этом </w:t>
      </w:r>
      <w:r w:rsidR="002D0611">
        <w:rPr>
          <w:color w:val="auto"/>
        </w:rPr>
        <w:t>разделе</w:t>
      </w:r>
      <w:r>
        <w:rPr>
          <w:color w:val="auto"/>
        </w:rPr>
        <w:t xml:space="preserve"> указываются значения:</w:t>
      </w:r>
    </w:p>
    <w:p w14:paraId="059715E6" w14:textId="77777777" w:rsidR="00AB2BA5" w:rsidRDefault="00AB2BA5" w:rsidP="00C20556">
      <w:pPr>
        <w:pStyle w:val="Default"/>
        <w:numPr>
          <w:ilvl w:val="0"/>
          <w:numId w:val="10"/>
        </w:numPr>
        <w:spacing w:line="360" w:lineRule="auto"/>
        <w:jc w:val="both"/>
        <w:rPr>
          <w:color w:val="auto"/>
        </w:rPr>
      </w:pPr>
      <w:r>
        <w:rPr>
          <w:color w:val="auto"/>
          <w:lang w:val="en-US"/>
        </w:rPr>
        <w:t>DHCP</w:t>
      </w:r>
      <w:r w:rsidRPr="00AB2BA5">
        <w:rPr>
          <w:color w:val="auto"/>
        </w:rPr>
        <w:t xml:space="preserve">: </w:t>
      </w:r>
      <w:r>
        <w:rPr>
          <w:color w:val="auto"/>
        </w:rPr>
        <w:t>Да/Нет;</w:t>
      </w:r>
    </w:p>
    <w:p w14:paraId="102FDB52" w14:textId="77777777" w:rsidR="00A2724E" w:rsidRDefault="00AB2BA5" w:rsidP="00C20556">
      <w:pPr>
        <w:pStyle w:val="Default"/>
        <w:numPr>
          <w:ilvl w:val="0"/>
          <w:numId w:val="10"/>
        </w:numPr>
        <w:spacing w:line="360" w:lineRule="auto"/>
        <w:jc w:val="both"/>
        <w:rPr>
          <w:color w:val="auto"/>
        </w:rPr>
      </w:pPr>
      <w:r>
        <w:rPr>
          <w:color w:val="auto"/>
          <w:lang w:val="en-US"/>
        </w:rPr>
        <w:lastRenderedPageBreak/>
        <w:t>IP</w:t>
      </w:r>
      <w:r w:rsidRPr="00AB2BA5">
        <w:rPr>
          <w:color w:val="auto"/>
        </w:rPr>
        <w:t>-</w:t>
      </w:r>
      <w:r>
        <w:rPr>
          <w:color w:val="auto"/>
        </w:rPr>
        <w:t>адреса;</w:t>
      </w:r>
    </w:p>
    <w:p w14:paraId="16FD8633" w14:textId="77777777" w:rsidR="00AB2BA5" w:rsidRDefault="007F5189" w:rsidP="00C20556">
      <w:pPr>
        <w:pStyle w:val="Default"/>
        <w:numPr>
          <w:ilvl w:val="0"/>
          <w:numId w:val="10"/>
        </w:numPr>
        <w:spacing w:line="360" w:lineRule="auto"/>
        <w:jc w:val="both"/>
        <w:rPr>
          <w:color w:val="auto"/>
        </w:rPr>
      </w:pPr>
      <w:r>
        <w:rPr>
          <w:color w:val="auto"/>
        </w:rPr>
        <w:t>м</w:t>
      </w:r>
      <w:r w:rsidR="00AB2BA5">
        <w:rPr>
          <w:color w:val="auto"/>
        </w:rPr>
        <w:t>аски подсети;</w:t>
      </w:r>
    </w:p>
    <w:p w14:paraId="171208DA" w14:textId="77777777" w:rsidR="00AB2BA5" w:rsidRDefault="007F5189" w:rsidP="00C20556">
      <w:pPr>
        <w:pStyle w:val="Default"/>
        <w:numPr>
          <w:ilvl w:val="0"/>
          <w:numId w:val="10"/>
        </w:numPr>
        <w:spacing w:line="360" w:lineRule="auto"/>
        <w:jc w:val="both"/>
        <w:rPr>
          <w:color w:val="auto"/>
        </w:rPr>
      </w:pPr>
      <w:r>
        <w:rPr>
          <w:color w:val="auto"/>
        </w:rPr>
        <w:t>ш</w:t>
      </w:r>
      <w:r w:rsidR="00AB2BA5">
        <w:rPr>
          <w:color w:val="auto"/>
        </w:rPr>
        <w:t>люза по умолчанию.</w:t>
      </w:r>
    </w:p>
    <w:p w14:paraId="29EA611F" w14:textId="77777777" w:rsidR="00E677CB" w:rsidRDefault="00E677CB" w:rsidP="00AB2BA5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В случае автоматического получения </w:t>
      </w:r>
      <w:r>
        <w:rPr>
          <w:color w:val="auto"/>
          <w:lang w:val="en-US"/>
        </w:rPr>
        <w:t>IP</w:t>
      </w:r>
      <w:r w:rsidRPr="00E677CB">
        <w:rPr>
          <w:color w:val="auto"/>
        </w:rPr>
        <w:t>-</w:t>
      </w:r>
      <w:r>
        <w:rPr>
          <w:color w:val="auto"/>
        </w:rPr>
        <w:t xml:space="preserve">адреса, значение параметра </w:t>
      </w:r>
      <w:r>
        <w:rPr>
          <w:color w:val="auto"/>
          <w:lang w:val="en-US"/>
        </w:rPr>
        <w:t>DHCP</w:t>
      </w:r>
      <w:r w:rsidRPr="00E677CB">
        <w:rPr>
          <w:color w:val="auto"/>
        </w:rPr>
        <w:t xml:space="preserve"> </w:t>
      </w:r>
      <w:r>
        <w:rPr>
          <w:color w:val="auto"/>
        </w:rPr>
        <w:t xml:space="preserve">выставить </w:t>
      </w:r>
      <w:r w:rsidRPr="00E677CB">
        <w:rPr>
          <w:b/>
          <w:color w:val="auto"/>
        </w:rPr>
        <w:t>«Да»</w:t>
      </w:r>
      <w:r w:rsidRPr="00E677CB">
        <w:rPr>
          <w:color w:val="auto"/>
        </w:rPr>
        <w:t>.</w:t>
      </w:r>
      <w:r>
        <w:rPr>
          <w:color w:val="auto"/>
        </w:rPr>
        <w:t xml:space="preserve"> При этом остальные параметры – </w:t>
      </w:r>
      <w:r>
        <w:rPr>
          <w:color w:val="auto"/>
          <w:lang w:val="en-US"/>
        </w:rPr>
        <w:t>IP</w:t>
      </w:r>
      <w:r w:rsidRPr="00E677CB">
        <w:rPr>
          <w:color w:val="auto"/>
        </w:rPr>
        <w:t>-</w:t>
      </w:r>
      <w:r>
        <w:rPr>
          <w:color w:val="auto"/>
        </w:rPr>
        <w:t>адрес, маску подсети, шлюз по умолчанию, указывать не надо.</w:t>
      </w:r>
    </w:p>
    <w:p w14:paraId="1F9CB882" w14:textId="77777777" w:rsidR="00E677CB" w:rsidRPr="00E677CB" w:rsidRDefault="00E677CB" w:rsidP="00AB2BA5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Если </w:t>
      </w:r>
      <w:r>
        <w:rPr>
          <w:color w:val="auto"/>
          <w:lang w:val="en-US"/>
        </w:rPr>
        <w:t>IP</w:t>
      </w:r>
      <w:r w:rsidRPr="00E677CB">
        <w:rPr>
          <w:color w:val="auto"/>
        </w:rPr>
        <w:t>-</w:t>
      </w:r>
      <w:r w:rsidR="00924DFB">
        <w:rPr>
          <w:color w:val="auto"/>
        </w:rPr>
        <w:t>адрес необходимо зада</w:t>
      </w:r>
      <w:r>
        <w:rPr>
          <w:color w:val="auto"/>
        </w:rPr>
        <w:t xml:space="preserve">ть вручную, то значение </w:t>
      </w:r>
      <w:r>
        <w:rPr>
          <w:color w:val="auto"/>
          <w:lang w:val="en-US"/>
        </w:rPr>
        <w:t>DHCP</w:t>
      </w:r>
      <w:r w:rsidRPr="00E677CB">
        <w:rPr>
          <w:color w:val="auto"/>
        </w:rPr>
        <w:t xml:space="preserve"> </w:t>
      </w:r>
      <w:r w:rsidR="00924DFB">
        <w:rPr>
          <w:color w:val="auto"/>
        </w:rPr>
        <w:t>выставить</w:t>
      </w:r>
      <w:r>
        <w:rPr>
          <w:color w:val="auto"/>
        </w:rPr>
        <w:t xml:space="preserve"> </w:t>
      </w:r>
      <w:r w:rsidRPr="00E677CB">
        <w:rPr>
          <w:b/>
          <w:color w:val="auto"/>
        </w:rPr>
        <w:t>«Нет»</w:t>
      </w:r>
      <w:r>
        <w:rPr>
          <w:b/>
          <w:color w:val="auto"/>
        </w:rPr>
        <w:t xml:space="preserve"> </w:t>
      </w:r>
      <w:r>
        <w:rPr>
          <w:color w:val="auto"/>
        </w:rPr>
        <w:t xml:space="preserve">и </w:t>
      </w:r>
      <w:r w:rsidR="00924DFB">
        <w:rPr>
          <w:color w:val="auto"/>
        </w:rPr>
        <w:t>задать</w:t>
      </w:r>
      <w:r>
        <w:rPr>
          <w:color w:val="auto"/>
        </w:rPr>
        <w:t xml:space="preserve"> остальные параметры в соответствии с конфигурацией сетевого оборудования.  </w:t>
      </w:r>
    </w:p>
    <w:p w14:paraId="5A5F0953" w14:textId="77777777" w:rsidR="00AB2BA5" w:rsidRDefault="00AB2BA5" w:rsidP="00AB2BA5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После з</w:t>
      </w:r>
      <w:r w:rsidR="003846E1">
        <w:rPr>
          <w:color w:val="auto"/>
        </w:rPr>
        <w:t>адания всех параметров сохраните</w:t>
      </w:r>
      <w:r>
        <w:rPr>
          <w:color w:val="auto"/>
        </w:rPr>
        <w:t xml:space="preserve"> настройки (рисунок </w:t>
      </w:r>
      <w:r w:rsidR="00975D8F">
        <w:rPr>
          <w:color w:val="auto"/>
        </w:rPr>
        <w:t>9</w:t>
      </w:r>
      <w:r>
        <w:rPr>
          <w:color w:val="auto"/>
        </w:rPr>
        <w:t>).</w:t>
      </w:r>
    </w:p>
    <w:p w14:paraId="0AF5948A" w14:textId="77777777" w:rsidR="00AB2BA5" w:rsidRDefault="00E07D26" w:rsidP="00AB2BA5">
      <w:pPr>
        <w:pStyle w:val="Default"/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709F592A" wp14:editId="2C2C827E">
            <wp:extent cx="4508205" cy="2299185"/>
            <wp:effectExtent l="19050" t="19050" r="26035" b="254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819" cy="23000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502E61" w14:textId="77777777" w:rsidR="00AB2BA5" w:rsidRDefault="00AB2BA5" w:rsidP="00AB2BA5">
      <w:pPr>
        <w:pStyle w:val="Default"/>
        <w:spacing w:line="360" w:lineRule="auto"/>
        <w:jc w:val="center"/>
        <w:rPr>
          <w:color w:val="auto"/>
        </w:rPr>
      </w:pPr>
      <w:r>
        <w:rPr>
          <w:color w:val="auto"/>
        </w:rPr>
        <w:t>Рисунок</w:t>
      </w:r>
      <w:r w:rsidR="001F36D6">
        <w:rPr>
          <w:color w:val="auto"/>
        </w:rPr>
        <w:t xml:space="preserve"> </w:t>
      </w:r>
      <w:r w:rsidR="00975D8F">
        <w:rPr>
          <w:color w:val="auto"/>
        </w:rPr>
        <w:t>9</w:t>
      </w:r>
      <w:r>
        <w:rPr>
          <w:color w:val="auto"/>
        </w:rPr>
        <w:t>.</w:t>
      </w:r>
    </w:p>
    <w:p w14:paraId="410FF436" w14:textId="77777777" w:rsidR="004302E6" w:rsidRDefault="00343199" w:rsidP="00343199">
      <w:pPr>
        <w:pStyle w:val="Default"/>
        <w:spacing w:line="360" w:lineRule="auto"/>
        <w:ind w:firstLine="426"/>
        <w:rPr>
          <w:color w:val="auto"/>
        </w:rPr>
      </w:pPr>
      <w:r>
        <w:rPr>
          <w:color w:val="auto"/>
        </w:rPr>
        <w:t>После успешного выполнения данной команды во внутренней памяти ККТ будет сохранена информация о сетевых настройках.</w:t>
      </w:r>
    </w:p>
    <w:p w14:paraId="1C18A591" w14:textId="77777777" w:rsidR="00343199" w:rsidRDefault="00343199" w:rsidP="00343199">
      <w:pPr>
        <w:pStyle w:val="Default"/>
        <w:spacing w:line="360" w:lineRule="auto"/>
        <w:ind w:firstLine="426"/>
        <w:rPr>
          <w:color w:val="auto"/>
        </w:rPr>
      </w:pPr>
    </w:p>
    <w:p w14:paraId="78947F5E" w14:textId="77777777" w:rsidR="004302E6" w:rsidRPr="00E35E8F" w:rsidRDefault="004302E6" w:rsidP="004302E6">
      <w:pPr>
        <w:pStyle w:val="Default"/>
        <w:spacing w:line="360" w:lineRule="auto"/>
        <w:ind w:firstLine="426"/>
        <w:jc w:val="both"/>
        <w:rPr>
          <w:i/>
          <w:color w:val="auto"/>
        </w:rPr>
      </w:pPr>
      <w:r w:rsidRPr="00E35E8F">
        <w:rPr>
          <w:i/>
          <w:color w:val="auto"/>
        </w:rPr>
        <w:t>«Параметры ОФД»</w:t>
      </w:r>
    </w:p>
    <w:p w14:paraId="73E7353A" w14:textId="77777777" w:rsidR="004302E6" w:rsidRDefault="009C137E" w:rsidP="009C137E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В случае работы ККТ в режиме передачи данных, в</w:t>
      </w:r>
      <w:r w:rsidR="004302E6">
        <w:rPr>
          <w:color w:val="auto"/>
        </w:rPr>
        <w:t xml:space="preserve"> этом </w:t>
      </w:r>
      <w:r w:rsidR="002D0611">
        <w:rPr>
          <w:color w:val="auto"/>
        </w:rPr>
        <w:t>разделе</w:t>
      </w:r>
      <w:r w:rsidR="004302E6">
        <w:rPr>
          <w:color w:val="auto"/>
        </w:rPr>
        <w:t xml:space="preserve"> задаются следующие настройки:</w:t>
      </w:r>
    </w:p>
    <w:p w14:paraId="07F1EA7C" w14:textId="77777777" w:rsidR="004302E6" w:rsidRDefault="004302E6" w:rsidP="00C20556">
      <w:pPr>
        <w:pStyle w:val="Default"/>
        <w:numPr>
          <w:ilvl w:val="0"/>
          <w:numId w:val="11"/>
        </w:numPr>
        <w:spacing w:line="360" w:lineRule="auto"/>
        <w:ind w:left="1134"/>
        <w:jc w:val="both"/>
        <w:rPr>
          <w:color w:val="auto"/>
        </w:rPr>
      </w:pPr>
      <w:r>
        <w:rPr>
          <w:color w:val="auto"/>
          <w:lang w:val="en-US"/>
        </w:rPr>
        <w:t>IP</w:t>
      </w:r>
      <w:r w:rsidRPr="004302E6">
        <w:rPr>
          <w:color w:val="auto"/>
        </w:rPr>
        <w:t>-</w:t>
      </w:r>
      <w:r>
        <w:rPr>
          <w:color w:val="auto"/>
        </w:rPr>
        <w:t xml:space="preserve">адрес, </w:t>
      </w:r>
      <w:r w:rsidRPr="003846E1">
        <w:rPr>
          <w:color w:val="auto"/>
        </w:rPr>
        <w:t xml:space="preserve">на который будут слаться </w:t>
      </w:r>
      <w:r w:rsidRPr="00E677CB">
        <w:rPr>
          <w:color w:val="auto"/>
        </w:rPr>
        <w:t>запросы</w:t>
      </w:r>
      <w:r w:rsidR="003846E1" w:rsidRPr="00E677CB">
        <w:rPr>
          <w:color w:val="auto"/>
        </w:rPr>
        <w:t xml:space="preserve"> (</w:t>
      </w:r>
      <w:r w:rsidR="00E677CB" w:rsidRPr="00E677CB">
        <w:rPr>
          <w:color w:val="auto"/>
        </w:rPr>
        <w:t xml:space="preserve">выдается при </w:t>
      </w:r>
      <w:r w:rsidR="003846E1" w:rsidRPr="00E677CB">
        <w:rPr>
          <w:color w:val="auto"/>
        </w:rPr>
        <w:t>заключении договора с ОФД)</w:t>
      </w:r>
      <w:r w:rsidRPr="00E677CB">
        <w:rPr>
          <w:color w:val="auto"/>
        </w:rPr>
        <w:t>;</w:t>
      </w:r>
    </w:p>
    <w:p w14:paraId="66BD46A0" w14:textId="77777777" w:rsidR="004302E6" w:rsidRDefault="004302E6" w:rsidP="00C20556">
      <w:pPr>
        <w:pStyle w:val="Default"/>
        <w:numPr>
          <w:ilvl w:val="0"/>
          <w:numId w:val="11"/>
        </w:numPr>
        <w:spacing w:line="360" w:lineRule="auto"/>
        <w:ind w:left="1134"/>
        <w:jc w:val="both"/>
        <w:rPr>
          <w:color w:val="auto"/>
        </w:rPr>
      </w:pPr>
      <w:r>
        <w:rPr>
          <w:color w:val="auto"/>
          <w:lang w:val="en-US"/>
        </w:rPr>
        <w:t>TCP</w:t>
      </w:r>
      <w:r w:rsidRPr="00B55AE5">
        <w:rPr>
          <w:color w:val="auto"/>
        </w:rPr>
        <w:t>-</w:t>
      </w:r>
      <w:r>
        <w:rPr>
          <w:color w:val="auto"/>
        </w:rPr>
        <w:t>порт</w:t>
      </w:r>
      <w:r w:rsidR="00B55AE5">
        <w:rPr>
          <w:color w:val="auto"/>
        </w:rPr>
        <w:t xml:space="preserve"> </w:t>
      </w:r>
      <w:r w:rsidR="00B55AE5" w:rsidRPr="00E677CB">
        <w:rPr>
          <w:color w:val="auto"/>
        </w:rPr>
        <w:t>(выдается при заключении договора с ОФД)</w:t>
      </w:r>
      <w:r>
        <w:rPr>
          <w:color w:val="auto"/>
        </w:rPr>
        <w:t>;</w:t>
      </w:r>
    </w:p>
    <w:p w14:paraId="064B4F15" w14:textId="77777777" w:rsidR="004302E6" w:rsidRDefault="007F5189" w:rsidP="00C20556">
      <w:pPr>
        <w:pStyle w:val="Default"/>
        <w:numPr>
          <w:ilvl w:val="0"/>
          <w:numId w:val="11"/>
        </w:numPr>
        <w:spacing w:line="360" w:lineRule="auto"/>
        <w:ind w:left="1134"/>
        <w:jc w:val="both"/>
        <w:rPr>
          <w:color w:val="auto"/>
        </w:rPr>
      </w:pPr>
      <w:r>
        <w:rPr>
          <w:color w:val="auto"/>
        </w:rPr>
        <w:t>и</w:t>
      </w:r>
      <w:r w:rsidR="004302E6">
        <w:rPr>
          <w:color w:val="auto"/>
        </w:rPr>
        <w:t>нтервал таймера ОФД в секундах</w:t>
      </w:r>
      <w:r w:rsidR="00B55AE5">
        <w:rPr>
          <w:color w:val="auto"/>
        </w:rPr>
        <w:t>.</w:t>
      </w:r>
      <w:r w:rsidR="004302E6">
        <w:rPr>
          <w:color w:val="auto"/>
        </w:rPr>
        <w:t xml:space="preserve"> </w:t>
      </w:r>
    </w:p>
    <w:p w14:paraId="12257BC6" w14:textId="77777777" w:rsidR="00924DFB" w:rsidRDefault="000B65BE" w:rsidP="00924DFB">
      <w:pPr>
        <w:shd w:val="clear" w:color="auto" w:fill="FFFFFF"/>
        <w:spacing w:after="0" w:line="360" w:lineRule="auto"/>
        <w:ind w:firstLine="426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24DFB">
        <w:rPr>
          <w:rFonts w:ascii="Arial" w:hAnsi="Arial" w:cs="Arial"/>
          <w:sz w:val="24"/>
          <w:szCs w:val="24"/>
        </w:rPr>
        <w:t>Интервал таймера – это время, через которое в ОФД отправляются документы с ККТ. Данный таймер устанавливается в диапазоне от 0 до 3600 сек.</w:t>
      </w:r>
      <w:r w:rsidR="00924DFB" w:rsidRPr="00924DFB">
        <w:rPr>
          <w:rFonts w:ascii="Arial" w:hAnsi="Arial" w:cs="Arial"/>
          <w:sz w:val="24"/>
          <w:szCs w:val="24"/>
        </w:rPr>
        <w:t xml:space="preserve"> </w:t>
      </w:r>
      <w:r w:rsidR="00924DFB" w:rsidRPr="00924DF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Минимальные значения периода устанавливается для моделей ККТ, работающих, преимуще</w:t>
      </w:r>
      <w:r w:rsidR="00924DFB" w:rsidRPr="00924DFB">
        <w:rPr>
          <w:rFonts w:ascii="Arial" w:eastAsia="Times New Roman" w:hAnsi="Arial" w:cs="Arial"/>
          <w:color w:val="222222"/>
          <w:sz w:val="24"/>
          <w:szCs w:val="24"/>
          <w:lang w:eastAsia="ru-RU"/>
        </w:rPr>
        <w:lastRenderedPageBreak/>
        <w:t>ственно, в стационарных высокоскоростных сетях передачи данных и в условиях неограниченного электропитания. Максимальные значения периода (до 3600 секунд) устанавливается для ККТ, применяемой на «дорогих» коммуникационных каналах и (или) в условиях необходимости минимизации энергопотребления.</w:t>
      </w:r>
    </w:p>
    <w:p w14:paraId="430A15AC" w14:textId="77777777" w:rsidR="00924DFB" w:rsidRPr="00924DFB" w:rsidRDefault="00924DFB" w:rsidP="00924DFB">
      <w:pPr>
        <w:shd w:val="clear" w:color="auto" w:fill="FFFFFF"/>
        <w:spacing w:after="0" w:line="360" w:lineRule="auto"/>
        <w:ind w:firstLine="426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Мы рекоменду</w:t>
      </w:r>
      <w:r w:rsidR="00664D03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ем выставлять значение таймера = 30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0 сек.</w:t>
      </w:r>
    </w:p>
    <w:p w14:paraId="74EE50E8" w14:textId="77777777" w:rsidR="004302E6" w:rsidRPr="00924DFB" w:rsidRDefault="005B59ED" w:rsidP="00924DFB">
      <w:pPr>
        <w:shd w:val="clear" w:color="auto" w:fill="FFFFFF"/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924DFB">
        <w:rPr>
          <w:rFonts w:ascii="Arial" w:hAnsi="Arial" w:cs="Arial"/>
          <w:sz w:val="24"/>
          <w:szCs w:val="24"/>
        </w:rPr>
        <w:t xml:space="preserve">После задания всех параметров </w:t>
      </w:r>
      <w:r w:rsidR="00D50DEC" w:rsidRPr="00924DFB">
        <w:rPr>
          <w:rFonts w:ascii="Arial" w:hAnsi="Arial" w:cs="Arial"/>
          <w:sz w:val="24"/>
          <w:szCs w:val="24"/>
        </w:rPr>
        <w:t>сохраните</w:t>
      </w:r>
      <w:r w:rsidRPr="00924DFB">
        <w:rPr>
          <w:rFonts w:ascii="Arial" w:hAnsi="Arial" w:cs="Arial"/>
          <w:sz w:val="24"/>
          <w:szCs w:val="24"/>
        </w:rPr>
        <w:t xml:space="preserve"> настройки (рисунок </w:t>
      </w:r>
      <w:r w:rsidR="00975D8F">
        <w:rPr>
          <w:rFonts w:ascii="Arial" w:hAnsi="Arial" w:cs="Arial"/>
          <w:sz w:val="24"/>
          <w:szCs w:val="24"/>
        </w:rPr>
        <w:t>10</w:t>
      </w:r>
      <w:r w:rsidRPr="00924DFB">
        <w:rPr>
          <w:rFonts w:ascii="Arial" w:hAnsi="Arial" w:cs="Arial"/>
          <w:sz w:val="24"/>
          <w:szCs w:val="24"/>
        </w:rPr>
        <w:t>).</w:t>
      </w:r>
    </w:p>
    <w:p w14:paraId="75A2C3EC" w14:textId="77777777" w:rsidR="005B59ED" w:rsidRDefault="00664D03" w:rsidP="005B59ED">
      <w:pPr>
        <w:pStyle w:val="Default"/>
        <w:spacing w:line="360" w:lineRule="auto"/>
        <w:jc w:val="center"/>
        <w:rPr>
          <w:color w:val="auto"/>
        </w:rPr>
      </w:pPr>
      <w:r>
        <w:rPr>
          <w:noProof/>
          <w:color w:val="auto"/>
          <w:shd w:val="clear" w:color="auto" w:fill="FFFFFF" w:themeFill="background1"/>
          <w:lang w:eastAsia="ru-RU"/>
        </w:rPr>
        <w:drawing>
          <wp:inline distT="0" distB="0" distL="0" distR="0" wp14:anchorId="4296D458" wp14:editId="2F5D1321">
            <wp:extent cx="4199860" cy="1833402"/>
            <wp:effectExtent l="19050" t="19050" r="10795" b="146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649" cy="18424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432774" w14:textId="77777777" w:rsidR="00FB3C7F" w:rsidRDefault="005B59ED" w:rsidP="00664D03">
      <w:pPr>
        <w:pStyle w:val="Default"/>
        <w:spacing w:line="360" w:lineRule="auto"/>
        <w:jc w:val="center"/>
        <w:rPr>
          <w:color w:val="auto"/>
        </w:rPr>
      </w:pPr>
      <w:r w:rsidRPr="00664D03">
        <w:rPr>
          <w:color w:val="auto"/>
        </w:rPr>
        <w:t xml:space="preserve">Рисунок </w:t>
      </w:r>
      <w:r w:rsidR="00975D8F">
        <w:rPr>
          <w:color w:val="auto"/>
        </w:rPr>
        <w:t>10</w:t>
      </w:r>
      <w:r w:rsidRPr="00664D03">
        <w:rPr>
          <w:color w:val="auto"/>
        </w:rPr>
        <w:t>.</w:t>
      </w:r>
    </w:p>
    <w:p w14:paraId="2B4D4437" w14:textId="77777777" w:rsidR="001F21FB" w:rsidRDefault="001F21FB" w:rsidP="001F21FB">
      <w:pPr>
        <w:pStyle w:val="Default"/>
        <w:spacing w:line="360" w:lineRule="auto"/>
        <w:ind w:firstLine="426"/>
        <w:rPr>
          <w:color w:val="auto"/>
        </w:rPr>
      </w:pPr>
      <w:r>
        <w:rPr>
          <w:color w:val="auto"/>
        </w:rPr>
        <w:t>После успешного выполнения данной команды во внутренней памяти ККТ будет сохранена информация о настройках взаимодействия с ОФД</w:t>
      </w:r>
    </w:p>
    <w:p w14:paraId="4E3EB8DD" w14:textId="77777777" w:rsidR="001F21FB" w:rsidRDefault="001F21FB" w:rsidP="001F21FB">
      <w:pPr>
        <w:pStyle w:val="Default"/>
        <w:spacing w:line="360" w:lineRule="auto"/>
        <w:ind w:firstLine="426"/>
        <w:rPr>
          <w:color w:val="auto"/>
        </w:rPr>
      </w:pPr>
    </w:p>
    <w:p w14:paraId="5746D811" w14:textId="77777777" w:rsidR="00C6023D" w:rsidRDefault="00C6023D" w:rsidP="00C6023D">
      <w:pPr>
        <w:pStyle w:val="Default"/>
        <w:spacing w:line="360" w:lineRule="auto"/>
        <w:ind w:firstLine="426"/>
        <w:jc w:val="both"/>
        <w:rPr>
          <w:i/>
          <w:color w:val="auto"/>
        </w:rPr>
      </w:pPr>
      <w:r w:rsidRPr="00C6023D">
        <w:rPr>
          <w:i/>
          <w:color w:val="auto"/>
        </w:rPr>
        <w:t>«Настройки печати»</w:t>
      </w:r>
    </w:p>
    <w:p w14:paraId="53DBDF96" w14:textId="77777777" w:rsidR="00C6023D" w:rsidRDefault="00C6023D" w:rsidP="00C6023D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В этом разделе задается размер шрифта: обычный или уменьшенный. Можно указать дополнительный текст, который будет печататься </w:t>
      </w:r>
      <w:r w:rsidR="00664D03">
        <w:rPr>
          <w:color w:val="auto"/>
        </w:rPr>
        <w:t xml:space="preserve">ниже </w:t>
      </w:r>
      <w:r w:rsidR="00664D03">
        <w:rPr>
          <w:color w:val="auto"/>
          <w:lang w:val="en-US"/>
        </w:rPr>
        <w:t>QR</w:t>
      </w:r>
      <w:r w:rsidR="00664D03" w:rsidRPr="00664D03">
        <w:rPr>
          <w:color w:val="auto"/>
        </w:rPr>
        <w:t>-</w:t>
      </w:r>
      <w:r w:rsidR="00664D03">
        <w:rPr>
          <w:color w:val="auto"/>
        </w:rPr>
        <w:t>кода</w:t>
      </w:r>
      <w:r>
        <w:rPr>
          <w:color w:val="auto"/>
        </w:rPr>
        <w:t xml:space="preserve">. </w:t>
      </w:r>
    </w:p>
    <w:p w14:paraId="351D6E69" w14:textId="77777777" w:rsidR="00C6023D" w:rsidRDefault="00C6023D" w:rsidP="00C6023D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Задайте настройки и сохраните (рисунок</w:t>
      </w:r>
      <w:r w:rsidR="00664D03">
        <w:rPr>
          <w:color w:val="auto"/>
        </w:rPr>
        <w:t xml:space="preserve"> </w:t>
      </w:r>
      <w:r w:rsidR="00975D8F">
        <w:rPr>
          <w:color w:val="auto"/>
        </w:rPr>
        <w:t>11</w:t>
      </w:r>
      <w:r>
        <w:rPr>
          <w:color w:val="auto"/>
        </w:rPr>
        <w:t>).</w:t>
      </w:r>
    </w:p>
    <w:p w14:paraId="452181B8" w14:textId="77777777" w:rsidR="00C6023D" w:rsidRDefault="00664D03" w:rsidP="00664D03">
      <w:pPr>
        <w:pStyle w:val="Default"/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20B3A6B1" wp14:editId="270E95A4">
            <wp:extent cx="4680000" cy="2298174"/>
            <wp:effectExtent l="19050" t="19050" r="25400" b="260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2981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7A45F0" w14:textId="77777777" w:rsidR="00C6023D" w:rsidRDefault="00C6023D" w:rsidP="00C6023D">
      <w:pPr>
        <w:pStyle w:val="Default"/>
        <w:spacing w:line="360" w:lineRule="auto"/>
        <w:ind w:firstLine="426"/>
        <w:jc w:val="center"/>
        <w:rPr>
          <w:color w:val="auto"/>
        </w:rPr>
      </w:pPr>
      <w:r w:rsidRPr="00664D03">
        <w:rPr>
          <w:color w:val="auto"/>
        </w:rPr>
        <w:t xml:space="preserve">Рисунок </w:t>
      </w:r>
      <w:r w:rsidR="00975D8F">
        <w:rPr>
          <w:color w:val="auto"/>
        </w:rPr>
        <w:t>11</w:t>
      </w:r>
      <w:r w:rsidR="00664D03" w:rsidRPr="00664D03">
        <w:rPr>
          <w:color w:val="auto"/>
        </w:rPr>
        <w:t>.</w:t>
      </w:r>
    </w:p>
    <w:p w14:paraId="3AD9D6B7" w14:textId="77777777" w:rsidR="00664D03" w:rsidRDefault="001F21FB" w:rsidP="00C6023D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После успешного выполнения данной команды во внутренней памяти ККТ будет сохранена информация о параметрах печати.</w:t>
      </w:r>
    </w:p>
    <w:p w14:paraId="520EEBBE" w14:textId="77777777" w:rsidR="001F21FB" w:rsidRDefault="001F21FB">
      <w:pPr>
        <w:rPr>
          <w:rFonts w:ascii="Arial" w:hAnsi="Arial" w:cs="Arial"/>
          <w:sz w:val="24"/>
          <w:szCs w:val="24"/>
        </w:rPr>
      </w:pPr>
      <w:r>
        <w:br w:type="page"/>
      </w:r>
    </w:p>
    <w:p w14:paraId="2176B9E2" w14:textId="77777777" w:rsidR="00FB3C7F" w:rsidRDefault="008719C9" w:rsidP="00FB3C7F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lastRenderedPageBreak/>
        <w:t>3.</w:t>
      </w:r>
      <w:r w:rsidR="00975D8F">
        <w:rPr>
          <w:color w:val="auto"/>
        </w:rPr>
        <w:t>4</w:t>
      </w:r>
      <w:r>
        <w:rPr>
          <w:color w:val="auto"/>
        </w:rPr>
        <w:t xml:space="preserve"> Регистрация ККТ</w:t>
      </w:r>
    </w:p>
    <w:p w14:paraId="62C5CF1E" w14:textId="77777777" w:rsidR="008719C9" w:rsidRDefault="00166678" w:rsidP="00FB3C7F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После задания всех настроек можно перевести ККТ в фискальный режим работы. </w:t>
      </w:r>
      <w:r w:rsidR="00AB175C">
        <w:rPr>
          <w:b/>
          <w:color w:val="FF0000"/>
        </w:rPr>
        <w:t xml:space="preserve"> </w:t>
      </w:r>
      <w:r w:rsidR="00AB175C">
        <w:rPr>
          <w:color w:val="auto"/>
        </w:rPr>
        <w:t xml:space="preserve">Для этого </w:t>
      </w:r>
      <w:r w:rsidR="007A0A17">
        <w:rPr>
          <w:color w:val="auto"/>
        </w:rPr>
        <w:t>перейдите</w:t>
      </w:r>
      <w:r w:rsidR="00AB175C">
        <w:rPr>
          <w:color w:val="auto"/>
        </w:rPr>
        <w:t xml:space="preserve"> в меню </w:t>
      </w:r>
      <w:r w:rsidR="00AB175C" w:rsidRPr="00AB175C">
        <w:rPr>
          <w:b/>
          <w:i/>
          <w:color w:val="auto"/>
        </w:rPr>
        <w:t>Регистрация/перерегистрация ККТ</w:t>
      </w:r>
      <w:r w:rsidR="00AB175C">
        <w:rPr>
          <w:b/>
          <w:i/>
          <w:color w:val="auto"/>
        </w:rPr>
        <w:t xml:space="preserve">, </w:t>
      </w:r>
      <w:r>
        <w:rPr>
          <w:color w:val="auto"/>
        </w:rPr>
        <w:t>выберите</w:t>
      </w:r>
      <w:r w:rsidR="00AB175C" w:rsidRPr="00AB175C">
        <w:rPr>
          <w:color w:val="auto"/>
        </w:rPr>
        <w:t xml:space="preserve"> </w:t>
      </w:r>
      <w:r w:rsidR="002D0611">
        <w:rPr>
          <w:color w:val="auto"/>
        </w:rPr>
        <w:t>раздел</w:t>
      </w:r>
      <w:r w:rsidR="00AB175C" w:rsidRPr="00AB175C">
        <w:rPr>
          <w:color w:val="auto"/>
        </w:rPr>
        <w:t xml:space="preserve"> </w:t>
      </w:r>
      <w:r w:rsidR="00AB175C" w:rsidRPr="00AB175C">
        <w:rPr>
          <w:i/>
          <w:color w:val="auto"/>
        </w:rPr>
        <w:t>«Начать отчет о регистрации/перерегистрации ККТ»</w:t>
      </w:r>
      <w:r w:rsidR="00AB175C">
        <w:rPr>
          <w:color w:val="auto"/>
        </w:rPr>
        <w:t>.</w:t>
      </w:r>
    </w:p>
    <w:p w14:paraId="59A79EB1" w14:textId="77777777" w:rsidR="00AB175C" w:rsidRDefault="00AB175C" w:rsidP="00FB3C7F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При первом использовании ККТ </w:t>
      </w:r>
      <w:r w:rsidR="00CD5577">
        <w:rPr>
          <w:color w:val="auto"/>
        </w:rPr>
        <w:t>выбер</w:t>
      </w:r>
      <w:r w:rsidR="00166678">
        <w:rPr>
          <w:color w:val="auto"/>
        </w:rPr>
        <w:t>и</w:t>
      </w:r>
      <w:r w:rsidR="00CD5577">
        <w:rPr>
          <w:color w:val="auto"/>
        </w:rPr>
        <w:t>те</w:t>
      </w:r>
      <w:r w:rsidR="00E07D26">
        <w:rPr>
          <w:color w:val="auto"/>
        </w:rPr>
        <w:t xml:space="preserve"> «</w:t>
      </w:r>
      <w:r w:rsidR="00E07D26" w:rsidRPr="00E07D26">
        <w:rPr>
          <w:b/>
          <w:color w:val="auto"/>
        </w:rPr>
        <w:t>Т</w:t>
      </w:r>
      <w:r w:rsidRPr="00E07D26">
        <w:rPr>
          <w:b/>
          <w:color w:val="auto"/>
        </w:rPr>
        <w:t>ип от</w:t>
      </w:r>
      <w:r w:rsidR="00166678" w:rsidRPr="00E07D26">
        <w:rPr>
          <w:b/>
          <w:color w:val="auto"/>
        </w:rPr>
        <w:t>чета</w:t>
      </w:r>
      <w:r w:rsidR="00E07D26">
        <w:rPr>
          <w:b/>
          <w:color w:val="auto"/>
        </w:rPr>
        <w:t>»:</w:t>
      </w:r>
      <w:r w:rsidR="00E07D26">
        <w:rPr>
          <w:color w:val="auto"/>
        </w:rPr>
        <w:t xml:space="preserve"> </w:t>
      </w:r>
      <w:r w:rsidR="00E07D26" w:rsidRPr="00E07D26">
        <w:rPr>
          <w:i/>
          <w:color w:val="auto"/>
        </w:rPr>
        <w:t>Регистрация ККТ</w:t>
      </w:r>
      <w:r w:rsidR="00166678">
        <w:rPr>
          <w:color w:val="auto"/>
        </w:rPr>
        <w:t>, нажмите</w:t>
      </w:r>
      <w:r>
        <w:rPr>
          <w:color w:val="auto"/>
        </w:rPr>
        <w:t xml:space="preserve"> кнопку «Выполнить» (рисунок </w:t>
      </w:r>
      <w:r w:rsidR="00664D03">
        <w:rPr>
          <w:color w:val="auto"/>
        </w:rPr>
        <w:t>1</w:t>
      </w:r>
      <w:r w:rsidR="00975D8F">
        <w:rPr>
          <w:color w:val="auto"/>
        </w:rPr>
        <w:t>2</w:t>
      </w:r>
      <w:r>
        <w:rPr>
          <w:color w:val="auto"/>
        </w:rPr>
        <w:t>).</w:t>
      </w:r>
    </w:p>
    <w:p w14:paraId="0E7FE29E" w14:textId="77777777" w:rsidR="00AB175C" w:rsidRDefault="00AB175C" w:rsidP="00AB175C">
      <w:pPr>
        <w:pStyle w:val="Default"/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758F7709" wp14:editId="1BD698E5">
            <wp:extent cx="4680000" cy="2444400"/>
            <wp:effectExtent l="19050" t="19050" r="25400" b="133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4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25739B" w14:textId="77777777" w:rsidR="00A83814" w:rsidRPr="00540A2D" w:rsidRDefault="00AB175C" w:rsidP="001F21FB">
      <w:pPr>
        <w:pStyle w:val="Default"/>
        <w:spacing w:line="360" w:lineRule="auto"/>
        <w:jc w:val="center"/>
        <w:rPr>
          <w:color w:val="auto"/>
        </w:rPr>
      </w:pPr>
      <w:r>
        <w:rPr>
          <w:color w:val="auto"/>
        </w:rPr>
        <w:t xml:space="preserve">Рисунок </w:t>
      </w:r>
      <w:r w:rsidR="00C6023D">
        <w:rPr>
          <w:color w:val="auto"/>
        </w:rPr>
        <w:t>1</w:t>
      </w:r>
      <w:r w:rsidR="00975D8F">
        <w:rPr>
          <w:color w:val="auto"/>
        </w:rPr>
        <w:t>2</w:t>
      </w:r>
      <w:r w:rsidR="001F21FB">
        <w:rPr>
          <w:color w:val="auto"/>
        </w:rPr>
        <w:t>.</w:t>
      </w:r>
    </w:p>
    <w:p w14:paraId="46D0E197" w14:textId="77777777" w:rsidR="001F21FB" w:rsidRDefault="001F21FB" w:rsidP="00E96856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После успешного выполнения данной команды пользователь может перейти к передаче данных, необходимых для формирования отчета о регистрации.</w:t>
      </w:r>
    </w:p>
    <w:p w14:paraId="566B475A" w14:textId="77777777" w:rsidR="001F21FB" w:rsidRPr="001F21FB" w:rsidRDefault="001F21FB" w:rsidP="00E96856">
      <w:pPr>
        <w:pStyle w:val="Default"/>
        <w:spacing w:line="360" w:lineRule="auto"/>
        <w:ind w:firstLine="426"/>
        <w:jc w:val="both"/>
        <w:rPr>
          <w:color w:val="auto"/>
        </w:rPr>
      </w:pPr>
    </w:p>
    <w:p w14:paraId="6C9D3E4E" w14:textId="77777777" w:rsidR="00540A2D" w:rsidRDefault="00540A2D" w:rsidP="00E96856">
      <w:pPr>
        <w:pStyle w:val="Default"/>
        <w:spacing w:line="360" w:lineRule="auto"/>
        <w:ind w:firstLine="426"/>
        <w:jc w:val="both"/>
        <w:rPr>
          <w:i/>
          <w:color w:val="auto"/>
        </w:rPr>
      </w:pPr>
      <w:r w:rsidRPr="00540A2D">
        <w:rPr>
          <w:i/>
          <w:color w:val="auto"/>
        </w:rPr>
        <w:t>«Передать данные отчета»</w:t>
      </w:r>
    </w:p>
    <w:p w14:paraId="676C24C7" w14:textId="77777777" w:rsidR="006B2724" w:rsidRDefault="00540A2D" w:rsidP="00E96856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В этом </w:t>
      </w:r>
      <w:r w:rsidR="002D0611">
        <w:rPr>
          <w:color w:val="auto"/>
        </w:rPr>
        <w:t>разделе</w:t>
      </w:r>
      <w:r>
        <w:rPr>
          <w:color w:val="auto"/>
        </w:rPr>
        <w:t xml:space="preserve"> </w:t>
      </w:r>
      <w:r w:rsidR="006B2724">
        <w:rPr>
          <w:color w:val="auto"/>
        </w:rPr>
        <w:t xml:space="preserve">задаются: </w:t>
      </w:r>
    </w:p>
    <w:p w14:paraId="3ACBDC9B" w14:textId="77777777" w:rsidR="006B2724" w:rsidRPr="00C6023D" w:rsidRDefault="00924DFB" w:rsidP="00C20556">
      <w:pPr>
        <w:pStyle w:val="Default"/>
        <w:numPr>
          <w:ilvl w:val="0"/>
          <w:numId w:val="13"/>
        </w:numPr>
        <w:spacing w:line="360" w:lineRule="auto"/>
        <w:jc w:val="both"/>
        <w:rPr>
          <w:color w:val="auto"/>
        </w:rPr>
      </w:pPr>
      <w:r>
        <w:rPr>
          <w:color w:val="auto"/>
        </w:rPr>
        <w:t xml:space="preserve">наименование пользователя – </w:t>
      </w:r>
      <w:r w:rsidR="00912F0C">
        <w:rPr>
          <w:shd w:val="clear" w:color="auto" w:fill="FFFFFF"/>
        </w:rPr>
        <w:t>полное наименование организации-пользователя или Ф.И.О. (при его наличии) индивидуального предпринимателя - пользователя;</w:t>
      </w:r>
    </w:p>
    <w:p w14:paraId="39DAF8E1" w14:textId="77777777" w:rsidR="00C6023D" w:rsidRPr="00C6023D" w:rsidRDefault="00C6023D" w:rsidP="00C20556">
      <w:pPr>
        <w:pStyle w:val="Default"/>
        <w:numPr>
          <w:ilvl w:val="0"/>
          <w:numId w:val="13"/>
        </w:numPr>
        <w:spacing w:line="360" w:lineRule="auto"/>
        <w:jc w:val="both"/>
        <w:rPr>
          <w:color w:val="auto"/>
        </w:rPr>
      </w:pPr>
      <w:r>
        <w:rPr>
          <w:shd w:val="clear" w:color="auto" w:fill="FFFFFF"/>
        </w:rPr>
        <w:t xml:space="preserve">адрес расчетов - </w:t>
      </w:r>
      <w:r w:rsidR="00E07464">
        <w:rPr>
          <w:shd w:val="clear" w:color="auto" w:fill="FFFFFF"/>
        </w:rPr>
        <w:t>адрес здания и помещения с почтовым индексом</w:t>
      </w:r>
      <w:r>
        <w:rPr>
          <w:shd w:val="clear" w:color="auto" w:fill="FFFFFF"/>
        </w:rPr>
        <w:t>;</w:t>
      </w:r>
    </w:p>
    <w:p w14:paraId="208AB006" w14:textId="77777777" w:rsidR="00C6023D" w:rsidRPr="007F1485" w:rsidRDefault="00C6023D" w:rsidP="00C20556">
      <w:pPr>
        <w:pStyle w:val="Default"/>
        <w:numPr>
          <w:ilvl w:val="0"/>
          <w:numId w:val="13"/>
        </w:numPr>
        <w:spacing w:line="360" w:lineRule="auto"/>
        <w:jc w:val="both"/>
        <w:rPr>
          <w:color w:val="auto"/>
        </w:rPr>
      </w:pPr>
      <w:r>
        <w:rPr>
          <w:shd w:val="clear" w:color="auto" w:fill="FFFFFF"/>
        </w:rPr>
        <w:t xml:space="preserve">место расчетов </w:t>
      </w:r>
      <w:r w:rsidR="00E07464">
        <w:rPr>
          <w:shd w:val="clear" w:color="auto" w:fill="FFFFFF"/>
        </w:rPr>
        <w:t>–</w:t>
      </w:r>
      <w:r>
        <w:rPr>
          <w:shd w:val="clear" w:color="auto" w:fill="FFFFFF"/>
        </w:rPr>
        <w:t xml:space="preserve"> </w:t>
      </w:r>
      <w:r w:rsidR="00E07464">
        <w:rPr>
          <w:shd w:val="clear" w:color="auto" w:fill="FFFFFF"/>
        </w:rPr>
        <w:t>название здания, номер офиса</w:t>
      </w:r>
      <w:r>
        <w:rPr>
          <w:shd w:val="clear" w:color="auto" w:fill="FFFFFF"/>
        </w:rPr>
        <w:t>;</w:t>
      </w:r>
    </w:p>
    <w:p w14:paraId="038F9952" w14:textId="77777777" w:rsidR="007F1485" w:rsidRPr="00CE7F13" w:rsidRDefault="007F1485" w:rsidP="00C20556">
      <w:pPr>
        <w:pStyle w:val="Default"/>
        <w:numPr>
          <w:ilvl w:val="0"/>
          <w:numId w:val="13"/>
        </w:numPr>
        <w:spacing w:line="360" w:lineRule="auto"/>
        <w:jc w:val="both"/>
        <w:rPr>
          <w:color w:val="auto"/>
        </w:rPr>
      </w:pPr>
      <w:r>
        <w:rPr>
          <w:shd w:val="clear" w:color="auto" w:fill="FFFFFF"/>
        </w:rPr>
        <w:t xml:space="preserve">ФИО </w:t>
      </w:r>
      <w:r w:rsidR="009752A5">
        <w:rPr>
          <w:shd w:val="clear" w:color="auto" w:fill="FFFFFF"/>
        </w:rPr>
        <w:t>лица, уполномоченного пользователем для формирования ФД</w:t>
      </w:r>
    </w:p>
    <w:p w14:paraId="36F988AD" w14:textId="77777777" w:rsidR="00CE7F13" w:rsidRPr="00CE7F13" w:rsidRDefault="002A3DC1" w:rsidP="00CE7F13">
      <w:pPr>
        <w:pStyle w:val="Default"/>
        <w:numPr>
          <w:ilvl w:val="0"/>
          <w:numId w:val="13"/>
        </w:numPr>
        <w:spacing w:line="360" w:lineRule="auto"/>
        <w:jc w:val="both"/>
        <w:rPr>
          <w:color w:val="auto"/>
        </w:rPr>
      </w:pPr>
      <w:r>
        <w:rPr>
          <w:shd w:val="clear" w:color="auto" w:fill="FFFFFF"/>
        </w:rPr>
        <w:t>ИНН лица, уполномоченного пользователем для формирования ФД</w:t>
      </w:r>
      <w:r>
        <w:rPr>
          <w:color w:val="auto"/>
        </w:rPr>
        <w:t>(в случае его наличия)</w:t>
      </w:r>
      <w:r>
        <w:rPr>
          <w:shd w:val="clear" w:color="auto" w:fill="FFFFFF"/>
        </w:rPr>
        <w:t xml:space="preserve"> </w:t>
      </w:r>
      <w:r w:rsidR="00CE7F13">
        <w:rPr>
          <w:shd w:val="clear" w:color="auto" w:fill="FFFFFF"/>
        </w:rPr>
        <w:t xml:space="preserve">– </w:t>
      </w:r>
      <w:r w:rsidR="00CE7F13">
        <w:rPr>
          <w:color w:val="auto"/>
        </w:rPr>
        <w:t>12-разрядное число</w:t>
      </w:r>
      <w:r w:rsidR="00CE7F13">
        <w:rPr>
          <w:shd w:val="clear" w:color="auto" w:fill="FFFFFF"/>
        </w:rPr>
        <w:t>,</w:t>
      </w:r>
      <w:r w:rsidR="00CE7F13">
        <w:rPr>
          <w:color w:val="auto"/>
        </w:rPr>
        <w:t>)</w:t>
      </w:r>
    </w:p>
    <w:p w14:paraId="1DFD1CEE" w14:textId="77777777" w:rsidR="00C6023D" w:rsidRDefault="00C6023D" w:rsidP="00C6023D">
      <w:pPr>
        <w:pStyle w:val="Default"/>
        <w:numPr>
          <w:ilvl w:val="0"/>
          <w:numId w:val="13"/>
        </w:numPr>
        <w:spacing w:line="360" w:lineRule="auto"/>
        <w:jc w:val="both"/>
        <w:rPr>
          <w:color w:val="auto"/>
        </w:rPr>
      </w:pPr>
      <w:r>
        <w:rPr>
          <w:color w:val="auto"/>
        </w:rPr>
        <w:t xml:space="preserve">ИНН ОФД </w:t>
      </w:r>
      <w:r w:rsidRPr="00CC4FA1">
        <w:rPr>
          <w:color w:val="auto"/>
        </w:rPr>
        <w:t>-</w:t>
      </w:r>
      <w:r>
        <w:rPr>
          <w:color w:val="auto"/>
        </w:rPr>
        <w:t>1</w:t>
      </w:r>
      <w:r w:rsidR="00CF3575">
        <w:rPr>
          <w:color w:val="auto"/>
        </w:rPr>
        <w:t>0</w:t>
      </w:r>
      <w:r>
        <w:rPr>
          <w:color w:val="auto"/>
        </w:rPr>
        <w:t>-</w:t>
      </w:r>
      <w:r w:rsidR="00CF3575">
        <w:rPr>
          <w:color w:val="auto"/>
        </w:rPr>
        <w:t>разрядное число. Дополняется 2-мя пробелами справа.</w:t>
      </w:r>
    </w:p>
    <w:p w14:paraId="124BA643" w14:textId="77777777" w:rsidR="00C6023D" w:rsidRDefault="00C6023D" w:rsidP="00C20556">
      <w:pPr>
        <w:pStyle w:val="Default"/>
        <w:numPr>
          <w:ilvl w:val="0"/>
          <w:numId w:val="13"/>
        </w:numPr>
        <w:spacing w:line="360" w:lineRule="auto"/>
        <w:jc w:val="both"/>
        <w:rPr>
          <w:color w:val="auto"/>
        </w:rPr>
      </w:pPr>
      <w:r>
        <w:rPr>
          <w:color w:val="auto"/>
        </w:rPr>
        <w:t>Наименование ОФД;</w:t>
      </w:r>
    </w:p>
    <w:p w14:paraId="7B361CF9" w14:textId="77777777" w:rsidR="00924DFB" w:rsidRPr="00350A36" w:rsidRDefault="00C6023D" w:rsidP="00C20556">
      <w:pPr>
        <w:pStyle w:val="Default"/>
        <w:numPr>
          <w:ilvl w:val="0"/>
          <w:numId w:val="13"/>
        </w:numPr>
        <w:spacing w:line="360" w:lineRule="auto"/>
        <w:jc w:val="both"/>
        <w:rPr>
          <w:color w:val="auto"/>
        </w:rPr>
      </w:pPr>
      <w:r w:rsidRPr="00193B16">
        <w:rPr>
          <w:color w:val="auto"/>
        </w:rPr>
        <w:t xml:space="preserve">Номер автомата, в </w:t>
      </w:r>
      <w:r w:rsidR="0056322D" w:rsidRPr="00193B16">
        <w:rPr>
          <w:color w:val="auto"/>
        </w:rPr>
        <w:t xml:space="preserve">составе </w:t>
      </w:r>
      <w:r w:rsidRPr="00193B16">
        <w:rPr>
          <w:color w:val="auto"/>
        </w:rPr>
        <w:t>которо</w:t>
      </w:r>
      <w:r w:rsidR="0056322D" w:rsidRPr="00193B16">
        <w:rPr>
          <w:color w:val="auto"/>
        </w:rPr>
        <w:t>го</w:t>
      </w:r>
      <w:r w:rsidRPr="00193B16">
        <w:rPr>
          <w:color w:val="auto"/>
        </w:rPr>
        <w:t xml:space="preserve"> </w:t>
      </w:r>
      <w:r w:rsidR="0056322D" w:rsidRPr="00193B16">
        <w:rPr>
          <w:color w:val="auto"/>
        </w:rPr>
        <w:t>работает</w:t>
      </w:r>
      <w:r w:rsidRPr="00193B16">
        <w:rPr>
          <w:color w:val="auto"/>
        </w:rPr>
        <w:t xml:space="preserve"> ККТ</w:t>
      </w:r>
      <w:r w:rsidR="00CE7F13">
        <w:rPr>
          <w:color w:val="auto"/>
        </w:rPr>
        <w:t xml:space="preserve">, в случае регистрации в автоматическом режиме </w:t>
      </w:r>
      <w:r w:rsidR="0056322D" w:rsidRPr="00193B16">
        <w:rPr>
          <w:color w:val="auto"/>
        </w:rPr>
        <w:t xml:space="preserve"> (обычно – это </w:t>
      </w:r>
      <w:r w:rsidR="009977A7">
        <w:t>серийный</w:t>
      </w:r>
      <w:r w:rsidR="00E07464" w:rsidRPr="00193B16">
        <w:rPr>
          <w:lang w:val="x-none"/>
        </w:rPr>
        <w:t xml:space="preserve"> номер </w:t>
      </w:r>
      <w:r w:rsidR="00193B16" w:rsidRPr="00193B16">
        <w:t>АУ</w:t>
      </w:r>
      <w:r w:rsidR="002A3DC1">
        <w:t>Р</w:t>
      </w:r>
      <w:r w:rsidR="00193B16" w:rsidRPr="00193B16">
        <w:t xml:space="preserve">, выданный </w:t>
      </w:r>
      <w:r w:rsidR="00193B16" w:rsidRPr="00193B16">
        <w:lastRenderedPageBreak/>
        <w:t>производителем</w:t>
      </w:r>
      <w:r w:rsidR="009C137E">
        <w:t>,</w:t>
      </w:r>
      <w:r w:rsidR="009C137E" w:rsidRPr="009C137E">
        <w:t xml:space="preserve"> </w:t>
      </w:r>
      <w:r w:rsidR="009C137E">
        <w:t xml:space="preserve">печатается на шильдиках торгового автомата, платежного терминала и т.д.) </w:t>
      </w:r>
      <w:r w:rsidR="00E07464" w:rsidRPr="00193B16">
        <w:t>Не более 20 символов.</w:t>
      </w:r>
      <w:r w:rsidR="00CE7F13">
        <w:t xml:space="preserve"> </w:t>
      </w:r>
    </w:p>
    <w:p w14:paraId="660264FB" w14:textId="77777777" w:rsidR="00350A36" w:rsidRPr="006011FD" w:rsidRDefault="00350A36" w:rsidP="00C20556">
      <w:pPr>
        <w:pStyle w:val="Default"/>
        <w:numPr>
          <w:ilvl w:val="0"/>
          <w:numId w:val="13"/>
        </w:numPr>
        <w:spacing w:line="360" w:lineRule="auto"/>
        <w:jc w:val="both"/>
        <w:rPr>
          <w:color w:val="auto"/>
        </w:rPr>
      </w:pPr>
      <w:r>
        <w:t>Адрес электронной почты отправителя чеков. Не более 64 символов.</w:t>
      </w:r>
      <w:r w:rsidR="002A3DC1">
        <w:t>(Может не указываться в случае регистрации ККТ в автономном режиме)</w:t>
      </w:r>
    </w:p>
    <w:p w14:paraId="04E8DA03" w14:textId="77777777" w:rsidR="009C137E" w:rsidRPr="009C137E" w:rsidRDefault="00205B1D" w:rsidP="00C20556">
      <w:pPr>
        <w:pStyle w:val="Default"/>
        <w:numPr>
          <w:ilvl w:val="0"/>
          <w:numId w:val="13"/>
        </w:numPr>
        <w:spacing w:line="360" w:lineRule="auto"/>
        <w:jc w:val="both"/>
        <w:rPr>
          <w:color w:val="auto"/>
        </w:rPr>
      </w:pPr>
      <w:r w:rsidRPr="00205B1D">
        <w:t xml:space="preserve">Признак платежного агента. </w:t>
      </w:r>
      <w:r w:rsidR="009C137E">
        <w:t xml:space="preserve">В </w:t>
      </w:r>
      <w:r w:rsidR="00A44A55">
        <w:t xml:space="preserve">случае осуществления </w:t>
      </w:r>
      <w:r w:rsidR="009C137E">
        <w:t>пользователем ККТ деятельности по приему платежей</w:t>
      </w:r>
      <w:r w:rsidR="00A44A55">
        <w:t>,</w:t>
      </w:r>
      <w:r w:rsidR="009C137E">
        <w:t xml:space="preserve"> </w:t>
      </w:r>
      <w:r w:rsidR="00A44A55">
        <w:t>данные признак для пользователя определяется в соответствии со 103-ФЗ, 161-ФЗ РФ</w:t>
      </w:r>
    </w:p>
    <w:p w14:paraId="74005CFC" w14:textId="77777777" w:rsidR="00205B1D" w:rsidRPr="00205B1D" w:rsidRDefault="00205B1D" w:rsidP="009C137E">
      <w:pPr>
        <w:pStyle w:val="Default"/>
        <w:spacing w:line="360" w:lineRule="auto"/>
        <w:ind w:left="1146"/>
        <w:jc w:val="both"/>
        <w:rPr>
          <w:color w:val="auto"/>
        </w:rPr>
      </w:pPr>
      <w:r w:rsidRPr="00205B1D">
        <w:t>Необходимо выбрать вариан</w:t>
      </w:r>
      <w:r w:rsidR="00A44A55">
        <w:t>ты из списка</w:t>
      </w:r>
      <w:r w:rsidRPr="00205B1D">
        <w:t>:</w:t>
      </w:r>
    </w:p>
    <w:p w14:paraId="4CFC1CB8" w14:textId="77777777" w:rsidR="00697859" w:rsidRPr="00697859" w:rsidRDefault="00205B1D" w:rsidP="00697859">
      <w:pPr>
        <w:pStyle w:val="Default"/>
        <w:spacing w:line="360" w:lineRule="auto"/>
        <w:ind w:left="1701"/>
        <w:jc w:val="both"/>
      </w:pPr>
      <w:r>
        <w:t xml:space="preserve">- </w:t>
      </w:r>
      <w:r w:rsidR="00697859" w:rsidRPr="00205B1D">
        <w:t>не является платежным агентом;</w:t>
      </w:r>
    </w:p>
    <w:p w14:paraId="7EE68B58" w14:textId="77777777" w:rsidR="00697859" w:rsidRPr="00697859" w:rsidRDefault="00697859" w:rsidP="00697859">
      <w:pPr>
        <w:autoSpaceDE w:val="0"/>
        <w:autoSpaceDN w:val="0"/>
        <w:adjustRightInd w:val="0"/>
        <w:spacing w:after="0" w:line="360" w:lineRule="auto"/>
        <w:ind w:left="1701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- </w:t>
      </w:r>
      <w:r w:rsidRPr="00205B1D">
        <w:rPr>
          <w:rFonts w:ascii="Arial" w:hAnsi="Arial" w:cs="Arial"/>
          <w:color w:val="000000"/>
          <w:sz w:val="24"/>
          <w:szCs w:val="24"/>
          <w:lang w:val="x-none"/>
        </w:rPr>
        <w:t>платежный агент</w:t>
      </w:r>
      <w:r w:rsidRPr="00205B1D">
        <w:rPr>
          <w:rFonts w:ascii="Arial" w:hAnsi="Arial" w:cs="Arial"/>
          <w:color w:val="000000"/>
          <w:sz w:val="24"/>
          <w:szCs w:val="24"/>
        </w:rPr>
        <w:t>;</w:t>
      </w:r>
    </w:p>
    <w:p w14:paraId="6D7C9A43" w14:textId="77777777" w:rsidR="00697859" w:rsidRPr="00697859" w:rsidRDefault="00697859" w:rsidP="00697859">
      <w:pPr>
        <w:pStyle w:val="Default"/>
        <w:spacing w:line="360" w:lineRule="auto"/>
        <w:ind w:left="1701"/>
        <w:jc w:val="both"/>
        <w:rPr>
          <w:color w:val="auto"/>
        </w:rPr>
      </w:pPr>
      <w:r>
        <w:t xml:space="preserve">- </w:t>
      </w:r>
      <w:r w:rsidRPr="00205B1D">
        <w:rPr>
          <w:lang w:val="x-none"/>
        </w:rPr>
        <w:t>платежный субагент</w:t>
      </w:r>
      <w:r w:rsidRPr="00697859">
        <w:t>;</w:t>
      </w:r>
    </w:p>
    <w:p w14:paraId="603700BD" w14:textId="77777777" w:rsidR="00697859" w:rsidRPr="00205B1D" w:rsidRDefault="00697859" w:rsidP="00697859">
      <w:pPr>
        <w:autoSpaceDE w:val="0"/>
        <w:autoSpaceDN w:val="0"/>
        <w:adjustRightInd w:val="0"/>
        <w:spacing w:after="0" w:line="360" w:lineRule="auto"/>
        <w:ind w:left="1701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- </w:t>
      </w:r>
      <w:r w:rsidRPr="00205B1D">
        <w:rPr>
          <w:rFonts w:ascii="Arial" w:hAnsi="Arial" w:cs="Arial"/>
          <w:color w:val="000000"/>
          <w:sz w:val="24"/>
          <w:szCs w:val="24"/>
          <w:lang w:val="x-none"/>
        </w:rPr>
        <w:t>банковский платежный агент</w:t>
      </w:r>
      <w:r w:rsidRPr="00205B1D">
        <w:rPr>
          <w:rFonts w:ascii="Arial" w:hAnsi="Arial" w:cs="Arial"/>
          <w:color w:val="000000"/>
          <w:sz w:val="24"/>
          <w:szCs w:val="24"/>
        </w:rPr>
        <w:t>;</w:t>
      </w:r>
    </w:p>
    <w:p w14:paraId="39242B00" w14:textId="77777777" w:rsidR="00697859" w:rsidRPr="00697859" w:rsidRDefault="00697859" w:rsidP="00697859">
      <w:pPr>
        <w:autoSpaceDE w:val="0"/>
        <w:autoSpaceDN w:val="0"/>
        <w:adjustRightInd w:val="0"/>
        <w:spacing w:after="0" w:line="360" w:lineRule="auto"/>
        <w:ind w:left="1701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- </w:t>
      </w:r>
      <w:r w:rsidRPr="00205B1D">
        <w:rPr>
          <w:rFonts w:ascii="Arial" w:hAnsi="Arial" w:cs="Arial"/>
          <w:color w:val="000000"/>
          <w:sz w:val="24"/>
          <w:szCs w:val="24"/>
          <w:lang w:val="x-none"/>
        </w:rPr>
        <w:t>банковский платежный субагент</w:t>
      </w:r>
      <w:r w:rsidRPr="00205B1D">
        <w:rPr>
          <w:rFonts w:ascii="Arial" w:hAnsi="Arial" w:cs="Arial"/>
          <w:color w:val="000000"/>
          <w:sz w:val="24"/>
          <w:szCs w:val="24"/>
        </w:rPr>
        <w:t>;</w:t>
      </w:r>
    </w:p>
    <w:p w14:paraId="3B927EC2" w14:textId="77777777" w:rsidR="00697859" w:rsidRDefault="00697859" w:rsidP="00697859">
      <w:pPr>
        <w:autoSpaceDE w:val="0"/>
        <w:autoSpaceDN w:val="0"/>
        <w:adjustRightInd w:val="0"/>
        <w:spacing w:after="0" w:line="360" w:lineRule="auto"/>
        <w:ind w:left="1701"/>
        <w:rPr>
          <w:rFonts w:ascii="Arial" w:hAnsi="Arial" w:cs="Arial"/>
          <w:color w:val="000000"/>
          <w:sz w:val="24"/>
          <w:szCs w:val="24"/>
        </w:rPr>
      </w:pPr>
      <w:r w:rsidRPr="00697859">
        <w:rPr>
          <w:rFonts w:ascii="Arial" w:hAnsi="Arial" w:cs="Arial"/>
          <w:color w:val="000000"/>
          <w:sz w:val="24"/>
          <w:szCs w:val="24"/>
        </w:rPr>
        <w:t xml:space="preserve">- </w:t>
      </w:r>
      <w:r>
        <w:rPr>
          <w:rFonts w:ascii="Arial" w:hAnsi="Arial" w:cs="Arial"/>
          <w:color w:val="000000"/>
          <w:sz w:val="24"/>
          <w:szCs w:val="24"/>
        </w:rPr>
        <w:t>поверенный;</w:t>
      </w:r>
    </w:p>
    <w:p w14:paraId="7E15B78F" w14:textId="77777777" w:rsidR="00697859" w:rsidRDefault="00697859" w:rsidP="00697859">
      <w:pPr>
        <w:autoSpaceDE w:val="0"/>
        <w:autoSpaceDN w:val="0"/>
        <w:adjustRightInd w:val="0"/>
        <w:spacing w:after="0" w:line="360" w:lineRule="auto"/>
        <w:ind w:left="1701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 комиссионер;</w:t>
      </w:r>
    </w:p>
    <w:p w14:paraId="222FD60C" w14:textId="77777777" w:rsidR="00205B1D" w:rsidRPr="00697859" w:rsidRDefault="00697859" w:rsidP="00697859">
      <w:pPr>
        <w:autoSpaceDE w:val="0"/>
        <w:autoSpaceDN w:val="0"/>
        <w:adjustRightInd w:val="0"/>
        <w:spacing w:after="0" w:line="360" w:lineRule="auto"/>
        <w:ind w:left="1701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 агент.</w:t>
      </w:r>
    </w:p>
    <w:p w14:paraId="20334FD2" w14:textId="77777777" w:rsidR="00DE3D83" w:rsidRPr="00651FDB" w:rsidRDefault="006011FD" w:rsidP="00CC4FA1">
      <w:pPr>
        <w:pStyle w:val="Default"/>
        <w:numPr>
          <w:ilvl w:val="0"/>
          <w:numId w:val="13"/>
        </w:numPr>
        <w:spacing w:line="360" w:lineRule="auto"/>
        <w:ind w:firstLine="426"/>
        <w:jc w:val="both"/>
        <w:rPr>
          <w:color w:val="auto"/>
        </w:rPr>
      </w:pPr>
      <w:r>
        <w:t>Режим работы –</w:t>
      </w:r>
      <w:r w:rsidR="008B1326">
        <w:t xml:space="preserve"> возможен выбор нескольких значений из следующих вариантов: Шифрование, Автономный </w:t>
      </w:r>
      <w:r w:rsidR="00CE7F13">
        <w:t xml:space="preserve">режим, </w:t>
      </w:r>
      <w:r w:rsidR="001C0731">
        <w:t xml:space="preserve">Автоматический режим, </w:t>
      </w:r>
      <w:r w:rsidR="00CE7F13">
        <w:t xml:space="preserve">Применение в сфере услуг, применение в качестве АС БСО, </w:t>
      </w:r>
      <w:r w:rsidR="00651FDB">
        <w:t>Осуществление расчетов с применением электронных средств платежа в сети интернет</w:t>
      </w:r>
    </w:p>
    <w:p w14:paraId="6B89ED60" w14:textId="77777777" w:rsidR="001C0731" w:rsidRPr="00DE3D83" w:rsidRDefault="00DE3D83" w:rsidP="00CC4FA1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Примечание </w:t>
      </w:r>
    </w:p>
    <w:p w14:paraId="25645DA9" w14:textId="77777777" w:rsidR="00DE3D83" w:rsidRDefault="00DE3D83" w:rsidP="00CC4FA1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ККТ «КИТ ОНЛАЙН-Ф» формирует БСО только по форме, приведенной на рис.49 (п.5. Формы печатных документов). </w:t>
      </w:r>
    </w:p>
    <w:p w14:paraId="1669D186" w14:textId="77777777" w:rsidR="00DE3D83" w:rsidRPr="00DE3D83" w:rsidRDefault="00DE3D83" w:rsidP="00CC4FA1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ККТ не может применяться для оформления БСО, </w:t>
      </w:r>
      <w:r>
        <w:t>форма и реквизиты которых установлены в нормативных правовых актах для отдельных сфер деятельности(услуги транспорта, учреждений культуры,</w:t>
      </w:r>
      <w:r w:rsidRPr="00DE3D83">
        <w:t xml:space="preserve"> </w:t>
      </w:r>
      <w:r w:rsidRPr="0013342E">
        <w:t>выставочного характера и художественного оформления,  физической культуры и спорта</w:t>
      </w:r>
      <w:r>
        <w:t>), а также на подкладных и специальных бланках</w:t>
      </w:r>
    </w:p>
    <w:p w14:paraId="7497ACD6" w14:textId="77777777" w:rsidR="00DE3D83" w:rsidRDefault="00DE3D83" w:rsidP="00CC4FA1">
      <w:pPr>
        <w:pStyle w:val="Default"/>
        <w:spacing w:line="360" w:lineRule="auto"/>
        <w:ind w:firstLine="426"/>
        <w:jc w:val="both"/>
        <w:rPr>
          <w:color w:val="auto"/>
        </w:rPr>
      </w:pPr>
    </w:p>
    <w:p w14:paraId="79CE7F8E" w14:textId="77777777" w:rsidR="006B2724" w:rsidRDefault="006B2724" w:rsidP="00CC4FA1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После заполнения всех полей </w:t>
      </w:r>
      <w:r w:rsidR="00166678">
        <w:rPr>
          <w:color w:val="auto"/>
        </w:rPr>
        <w:t>нажмите</w:t>
      </w:r>
      <w:r w:rsidR="00924DFB">
        <w:rPr>
          <w:color w:val="auto"/>
        </w:rPr>
        <w:t xml:space="preserve"> кнопку «Выполнить» (рисунок </w:t>
      </w:r>
      <w:r w:rsidR="00664D03">
        <w:rPr>
          <w:color w:val="auto"/>
        </w:rPr>
        <w:t>1</w:t>
      </w:r>
      <w:r w:rsidR="00975D8F">
        <w:rPr>
          <w:color w:val="auto"/>
        </w:rPr>
        <w:t>3</w:t>
      </w:r>
      <w:r>
        <w:rPr>
          <w:color w:val="auto"/>
        </w:rPr>
        <w:t>).</w:t>
      </w:r>
    </w:p>
    <w:p w14:paraId="0200677F" w14:textId="77777777" w:rsidR="00B068A3" w:rsidRDefault="00C27C2F" w:rsidP="006B2724">
      <w:pPr>
        <w:pStyle w:val="Default"/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ru-RU"/>
        </w:rPr>
        <w:lastRenderedPageBreak/>
        <w:drawing>
          <wp:inline distT="0" distB="0" distL="0" distR="0" wp14:anchorId="12B45027" wp14:editId="2A739C2B">
            <wp:extent cx="6622665" cy="5816009"/>
            <wp:effectExtent l="19050" t="19050" r="26035" b="133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946" cy="58162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8F1ED1" w14:textId="77777777" w:rsidR="006B2724" w:rsidRDefault="00924DFB" w:rsidP="006B2724">
      <w:pPr>
        <w:pStyle w:val="Default"/>
        <w:spacing w:line="360" w:lineRule="auto"/>
        <w:jc w:val="center"/>
        <w:rPr>
          <w:color w:val="auto"/>
        </w:rPr>
      </w:pPr>
      <w:r>
        <w:rPr>
          <w:color w:val="auto"/>
        </w:rPr>
        <w:t xml:space="preserve">Рисунок </w:t>
      </w:r>
      <w:r w:rsidR="00664D03">
        <w:rPr>
          <w:color w:val="auto"/>
        </w:rPr>
        <w:t>1</w:t>
      </w:r>
      <w:r w:rsidR="00975D8F">
        <w:rPr>
          <w:color w:val="auto"/>
        </w:rPr>
        <w:t>3</w:t>
      </w:r>
      <w:r w:rsidR="00E07464">
        <w:rPr>
          <w:color w:val="auto"/>
        </w:rPr>
        <w:t>.</w:t>
      </w:r>
    </w:p>
    <w:p w14:paraId="619E3428" w14:textId="77777777" w:rsidR="006B2724" w:rsidRDefault="00350A36" w:rsidP="00350A36">
      <w:pPr>
        <w:pStyle w:val="Default"/>
        <w:spacing w:line="360" w:lineRule="auto"/>
        <w:ind w:firstLine="426"/>
        <w:rPr>
          <w:color w:val="auto"/>
        </w:rPr>
      </w:pPr>
      <w:r>
        <w:rPr>
          <w:color w:val="auto"/>
        </w:rPr>
        <w:t>После успешного выполнения данной команды пользователь может перейти к формированию отчета о регистрации ККТ</w:t>
      </w:r>
    </w:p>
    <w:p w14:paraId="0D43D985" w14:textId="77777777" w:rsidR="008B1326" w:rsidRDefault="008B1326">
      <w:pPr>
        <w:rPr>
          <w:rFonts w:ascii="Arial" w:hAnsi="Arial" w:cs="Arial"/>
          <w:sz w:val="24"/>
          <w:szCs w:val="24"/>
        </w:rPr>
      </w:pPr>
      <w:r>
        <w:br w:type="page"/>
      </w:r>
    </w:p>
    <w:p w14:paraId="7EFC87DF" w14:textId="77777777" w:rsidR="006B2724" w:rsidRPr="00833BAC" w:rsidRDefault="002D0611" w:rsidP="002D0611">
      <w:pPr>
        <w:pStyle w:val="Default"/>
        <w:spacing w:line="360" w:lineRule="auto"/>
        <w:ind w:firstLine="426"/>
        <w:jc w:val="both"/>
        <w:rPr>
          <w:i/>
          <w:color w:val="auto"/>
        </w:rPr>
      </w:pPr>
      <w:r w:rsidRPr="00833BAC">
        <w:rPr>
          <w:i/>
          <w:color w:val="auto"/>
        </w:rPr>
        <w:lastRenderedPageBreak/>
        <w:t>«Сформировать отчет о регистрации»</w:t>
      </w:r>
    </w:p>
    <w:p w14:paraId="38F57DEF" w14:textId="77777777" w:rsidR="002D0611" w:rsidRDefault="002D0611" w:rsidP="002D0611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В этом разделе задаются следующие параметры:</w:t>
      </w:r>
    </w:p>
    <w:p w14:paraId="3CED007B" w14:textId="77777777" w:rsidR="002D0611" w:rsidRPr="00F328A7" w:rsidRDefault="002D0611" w:rsidP="00F328A7">
      <w:pPr>
        <w:pStyle w:val="Default"/>
        <w:numPr>
          <w:ilvl w:val="0"/>
          <w:numId w:val="13"/>
        </w:numPr>
        <w:spacing w:line="360" w:lineRule="auto"/>
        <w:jc w:val="both"/>
        <w:rPr>
          <w:color w:val="auto"/>
        </w:rPr>
      </w:pPr>
      <w:r>
        <w:rPr>
          <w:color w:val="auto"/>
        </w:rPr>
        <w:t>ИНН</w:t>
      </w:r>
      <w:r w:rsidR="00CC4FA1">
        <w:rPr>
          <w:color w:val="auto"/>
        </w:rPr>
        <w:t xml:space="preserve"> физического или юридического лица - 12-разрядное</w:t>
      </w:r>
      <w:r w:rsidR="00F328A7">
        <w:rPr>
          <w:color w:val="auto"/>
        </w:rPr>
        <w:t xml:space="preserve"> число. Если ИНН меньше 12 знаков, то </w:t>
      </w:r>
      <w:r w:rsidR="00CF3575">
        <w:rPr>
          <w:color w:val="auto"/>
        </w:rPr>
        <w:t>справа добавить пробелы до 12 знаков</w:t>
      </w:r>
      <w:r w:rsidR="00F328A7">
        <w:rPr>
          <w:color w:val="auto"/>
        </w:rPr>
        <w:t>.</w:t>
      </w:r>
    </w:p>
    <w:p w14:paraId="6B385389" w14:textId="77777777" w:rsidR="002D0611" w:rsidRPr="00C2219B" w:rsidRDefault="00F328A7" w:rsidP="00F328A7">
      <w:pPr>
        <w:pStyle w:val="Default"/>
        <w:numPr>
          <w:ilvl w:val="0"/>
          <w:numId w:val="13"/>
        </w:numPr>
        <w:spacing w:line="360" w:lineRule="auto"/>
        <w:jc w:val="both"/>
        <w:rPr>
          <w:color w:val="auto"/>
        </w:rPr>
      </w:pPr>
      <w:r w:rsidRPr="00C2219B">
        <w:rPr>
          <w:color w:val="auto"/>
        </w:rPr>
        <w:t>р</w:t>
      </w:r>
      <w:r w:rsidR="002D0611" w:rsidRPr="00C2219B">
        <w:rPr>
          <w:color w:val="auto"/>
        </w:rPr>
        <w:t>егистрационный номер ККТ</w:t>
      </w:r>
      <w:r w:rsidR="00CC4FA1" w:rsidRPr="00C2219B">
        <w:rPr>
          <w:color w:val="auto"/>
        </w:rPr>
        <w:t xml:space="preserve"> - </w:t>
      </w:r>
      <w:r w:rsidRPr="00C2219B">
        <w:rPr>
          <w:color w:val="auto"/>
        </w:rPr>
        <w:t>16</w:t>
      </w:r>
      <w:r w:rsidR="00CC4FA1" w:rsidRPr="00C2219B">
        <w:rPr>
          <w:color w:val="auto"/>
        </w:rPr>
        <w:t xml:space="preserve">-разрядное </w:t>
      </w:r>
      <w:r w:rsidR="00C210DD">
        <w:rPr>
          <w:color w:val="auto"/>
        </w:rPr>
        <w:t xml:space="preserve">контрольное </w:t>
      </w:r>
      <w:r w:rsidRPr="00C2219B">
        <w:rPr>
          <w:color w:val="auto"/>
        </w:rPr>
        <w:t>число</w:t>
      </w:r>
      <w:r w:rsidR="00C210DD">
        <w:rPr>
          <w:color w:val="auto"/>
        </w:rPr>
        <w:t>, которое пользователь получает в процессе регистраци</w:t>
      </w:r>
      <w:r w:rsidR="001500DC">
        <w:rPr>
          <w:color w:val="auto"/>
        </w:rPr>
        <w:t xml:space="preserve">и ККТ в </w:t>
      </w:r>
      <w:r w:rsidR="001500DC">
        <w:rPr>
          <w:spacing w:val="3"/>
        </w:rPr>
        <w:t>кабинете контрольно-кассовой техники </w:t>
      </w:r>
      <w:r w:rsidRPr="00C2219B">
        <w:rPr>
          <w:color w:val="auto"/>
        </w:rPr>
        <w:t xml:space="preserve"> </w:t>
      </w:r>
    </w:p>
    <w:p w14:paraId="6AE99B57" w14:textId="77777777" w:rsidR="002D0611" w:rsidRDefault="008B1326" w:rsidP="00C20556">
      <w:pPr>
        <w:pStyle w:val="Default"/>
        <w:numPr>
          <w:ilvl w:val="0"/>
          <w:numId w:val="14"/>
        </w:numPr>
        <w:spacing w:line="360" w:lineRule="auto"/>
        <w:jc w:val="both"/>
        <w:rPr>
          <w:color w:val="auto"/>
        </w:rPr>
      </w:pPr>
      <w:r>
        <w:rPr>
          <w:color w:val="auto"/>
        </w:rPr>
        <w:t>Режим</w:t>
      </w:r>
      <w:r w:rsidR="002D0611">
        <w:rPr>
          <w:color w:val="auto"/>
        </w:rPr>
        <w:t xml:space="preserve"> налогообложения</w:t>
      </w:r>
      <w:r w:rsidR="00CC4FA1">
        <w:rPr>
          <w:color w:val="auto"/>
        </w:rPr>
        <w:t xml:space="preserve"> – допускается выбрать несколько значений</w:t>
      </w:r>
      <w:r w:rsidR="002D0611">
        <w:rPr>
          <w:color w:val="auto"/>
        </w:rPr>
        <w:t>;</w:t>
      </w:r>
    </w:p>
    <w:p w14:paraId="1EF93A17" w14:textId="77777777" w:rsidR="002D0611" w:rsidRDefault="00A40F1B" w:rsidP="002D0611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Заполните</w:t>
      </w:r>
      <w:r w:rsidR="002D0611">
        <w:rPr>
          <w:color w:val="auto"/>
        </w:rPr>
        <w:t xml:space="preserve"> все поля и </w:t>
      </w:r>
      <w:r w:rsidR="00166678">
        <w:rPr>
          <w:color w:val="auto"/>
        </w:rPr>
        <w:t>нажмите</w:t>
      </w:r>
      <w:r w:rsidR="002D0611">
        <w:rPr>
          <w:color w:val="auto"/>
        </w:rPr>
        <w:t xml:space="preserve"> кнопку «Выполнить» (рисунок 1</w:t>
      </w:r>
      <w:r w:rsidR="00975D8F">
        <w:rPr>
          <w:color w:val="auto"/>
        </w:rPr>
        <w:t>4</w:t>
      </w:r>
      <w:r w:rsidR="002D0611">
        <w:rPr>
          <w:color w:val="auto"/>
        </w:rPr>
        <w:t>).</w:t>
      </w:r>
    </w:p>
    <w:p w14:paraId="5A3643F8" w14:textId="77777777" w:rsidR="002D0611" w:rsidRDefault="00FE1CFA" w:rsidP="00CA4AB4">
      <w:pPr>
        <w:pStyle w:val="Default"/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303AF9B6" wp14:editId="618A77A8">
            <wp:extent cx="4412615" cy="3168650"/>
            <wp:effectExtent l="19050" t="19050" r="26035" b="1270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3168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DA6319" w14:textId="77777777" w:rsidR="00833BAC" w:rsidRDefault="00833BAC" w:rsidP="00833BAC">
      <w:pPr>
        <w:pStyle w:val="Default"/>
        <w:spacing w:line="360" w:lineRule="auto"/>
        <w:jc w:val="center"/>
        <w:rPr>
          <w:color w:val="auto"/>
        </w:rPr>
      </w:pPr>
      <w:r>
        <w:rPr>
          <w:color w:val="auto"/>
        </w:rPr>
        <w:t xml:space="preserve">Рисунок </w:t>
      </w:r>
      <w:r w:rsidR="00310E88">
        <w:rPr>
          <w:color w:val="auto"/>
        </w:rPr>
        <w:t>1</w:t>
      </w:r>
      <w:r w:rsidR="00975D8F">
        <w:rPr>
          <w:color w:val="auto"/>
        </w:rPr>
        <w:t>4</w:t>
      </w:r>
      <w:r w:rsidR="00310E88">
        <w:rPr>
          <w:color w:val="auto"/>
        </w:rPr>
        <w:t>.</w:t>
      </w:r>
    </w:p>
    <w:p w14:paraId="4B18A666" w14:textId="77777777" w:rsidR="00A40F1B" w:rsidRDefault="00350A36" w:rsidP="002D0611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После успешног</w:t>
      </w:r>
      <w:r w:rsidR="001C0731">
        <w:rPr>
          <w:color w:val="auto"/>
        </w:rPr>
        <w:t>о выполнения данной команды, ККТ сформирует</w:t>
      </w:r>
      <w:r>
        <w:rPr>
          <w:color w:val="auto"/>
        </w:rPr>
        <w:t xml:space="preserve"> печат</w:t>
      </w:r>
      <w:r w:rsidR="001C0731">
        <w:rPr>
          <w:color w:val="auto"/>
        </w:rPr>
        <w:t>ную</w:t>
      </w:r>
      <w:r>
        <w:rPr>
          <w:color w:val="auto"/>
        </w:rPr>
        <w:t xml:space="preserve"> форм</w:t>
      </w:r>
      <w:r w:rsidR="001C0731">
        <w:rPr>
          <w:color w:val="auto"/>
        </w:rPr>
        <w:t>у</w:t>
      </w:r>
      <w:r>
        <w:rPr>
          <w:color w:val="auto"/>
        </w:rPr>
        <w:t xml:space="preserve"> документа «Отчет о регистрации</w:t>
      </w:r>
      <w:r w:rsidR="00E15B7E">
        <w:rPr>
          <w:color w:val="auto"/>
        </w:rPr>
        <w:t xml:space="preserve"> ККТ</w:t>
      </w:r>
      <w:r>
        <w:rPr>
          <w:color w:val="auto"/>
        </w:rPr>
        <w:t>»</w:t>
      </w:r>
      <w:r w:rsidR="00AF3772">
        <w:rPr>
          <w:color w:val="auto"/>
        </w:rPr>
        <w:t xml:space="preserve"> (</w:t>
      </w:r>
      <w:r w:rsidR="00E81D31">
        <w:rPr>
          <w:color w:val="auto"/>
        </w:rPr>
        <w:t>Пример ПФ приведен</w:t>
      </w:r>
      <w:r w:rsidR="00E81D31" w:rsidRPr="0056196E">
        <w:rPr>
          <w:color w:val="auto"/>
        </w:rPr>
        <w:t xml:space="preserve"> на </w:t>
      </w:r>
      <w:r w:rsidR="00AF3772" w:rsidRPr="0056196E">
        <w:rPr>
          <w:color w:val="auto"/>
        </w:rPr>
        <w:t>рису</w:t>
      </w:r>
      <w:r w:rsidR="00E81D31" w:rsidRPr="0056196E">
        <w:rPr>
          <w:color w:val="auto"/>
        </w:rPr>
        <w:t>н</w:t>
      </w:r>
      <w:r w:rsidR="00AF3772" w:rsidRPr="0056196E">
        <w:rPr>
          <w:color w:val="auto"/>
        </w:rPr>
        <w:t>к</w:t>
      </w:r>
      <w:r w:rsidR="00E81D31" w:rsidRPr="0056196E">
        <w:rPr>
          <w:color w:val="auto"/>
        </w:rPr>
        <w:t>е</w:t>
      </w:r>
      <w:r w:rsidR="00AF3772" w:rsidRPr="0056196E">
        <w:rPr>
          <w:color w:val="auto"/>
        </w:rPr>
        <w:t xml:space="preserve"> 44</w:t>
      </w:r>
      <w:r w:rsidR="00AF3772">
        <w:rPr>
          <w:color w:val="auto"/>
        </w:rPr>
        <w:t>)</w:t>
      </w:r>
      <w:r w:rsidR="00E15B7E">
        <w:rPr>
          <w:color w:val="auto"/>
        </w:rPr>
        <w:t>.</w:t>
      </w:r>
      <w:r>
        <w:rPr>
          <w:color w:val="auto"/>
        </w:rPr>
        <w:t xml:space="preserve"> ФН в составе ККТ перев</w:t>
      </w:r>
      <w:r w:rsidR="00E15B7E">
        <w:rPr>
          <w:color w:val="auto"/>
        </w:rPr>
        <w:t>еден</w:t>
      </w:r>
      <w:r>
        <w:rPr>
          <w:color w:val="auto"/>
        </w:rPr>
        <w:t xml:space="preserve"> в фазу жиз</w:t>
      </w:r>
      <w:r w:rsidR="00E15B7E">
        <w:rPr>
          <w:color w:val="auto"/>
        </w:rPr>
        <w:t>ни</w:t>
      </w:r>
      <w:r>
        <w:rPr>
          <w:color w:val="auto"/>
        </w:rPr>
        <w:t>: «Открыт фискальный режим»</w:t>
      </w:r>
    </w:p>
    <w:p w14:paraId="0BB47BB0" w14:textId="77777777" w:rsidR="00350A36" w:rsidRDefault="00350A36" w:rsidP="002D0611">
      <w:pPr>
        <w:pStyle w:val="Default"/>
        <w:spacing w:line="360" w:lineRule="auto"/>
        <w:ind w:firstLine="426"/>
        <w:jc w:val="both"/>
        <w:rPr>
          <w:color w:val="auto"/>
        </w:rPr>
      </w:pPr>
    </w:p>
    <w:p w14:paraId="25F9C03E" w14:textId="77777777" w:rsidR="00833BAC" w:rsidRDefault="00A40F1B" w:rsidP="002D0611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3.</w:t>
      </w:r>
      <w:r w:rsidR="00975D8F">
        <w:rPr>
          <w:color w:val="auto"/>
        </w:rPr>
        <w:t>5</w:t>
      </w:r>
      <w:r>
        <w:rPr>
          <w:color w:val="auto"/>
        </w:rPr>
        <w:t xml:space="preserve"> Перерегистрация ККТ</w:t>
      </w:r>
    </w:p>
    <w:p w14:paraId="7950D1ED" w14:textId="77777777" w:rsidR="00A40F1B" w:rsidRDefault="00833BAC" w:rsidP="00A40F1B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При необходимости перерегистрации ККТ </w:t>
      </w:r>
      <w:r w:rsidR="00A40F1B">
        <w:rPr>
          <w:color w:val="auto"/>
        </w:rPr>
        <w:t xml:space="preserve">перейдите в меню </w:t>
      </w:r>
      <w:r w:rsidR="00A40F1B" w:rsidRPr="00AB175C">
        <w:rPr>
          <w:b/>
          <w:i/>
          <w:color w:val="auto"/>
        </w:rPr>
        <w:t>Регистрация/перерегистрация ККТ</w:t>
      </w:r>
      <w:r w:rsidR="00A40F1B">
        <w:rPr>
          <w:b/>
          <w:i/>
          <w:color w:val="auto"/>
        </w:rPr>
        <w:t xml:space="preserve">, </w:t>
      </w:r>
      <w:r w:rsidR="00A40F1B">
        <w:rPr>
          <w:color w:val="auto"/>
        </w:rPr>
        <w:t>выберите</w:t>
      </w:r>
      <w:r w:rsidR="00A40F1B" w:rsidRPr="00AB175C">
        <w:rPr>
          <w:color w:val="auto"/>
        </w:rPr>
        <w:t xml:space="preserve"> </w:t>
      </w:r>
      <w:r w:rsidR="00A40F1B">
        <w:rPr>
          <w:color w:val="auto"/>
        </w:rPr>
        <w:t>раздел</w:t>
      </w:r>
      <w:r w:rsidR="00A40F1B" w:rsidRPr="00AB175C">
        <w:rPr>
          <w:color w:val="auto"/>
        </w:rPr>
        <w:t xml:space="preserve"> </w:t>
      </w:r>
      <w:r w:rsidR="00A40F1B" w:rsidRPr="00AB175C">
        <w:rPr>
          <w:i/>
          <w:color w:val="auto"/>
        </w:rPr>
        <w:t>«Начать отчет о регистрации/перерегистрации ККТ»</w:t>
      </w:r>
      <w:r w:rsidR="00A40F1B">
        <w:rPr>
          <w:color w:val="auto"/>
        </w:rPr>
        <w:t>. Выберите «</w:t>
      </w:r>
      <w:r w:rsidR="00A40F1B" w:rsidRPr="00E07D26">
        <w:rPr>
          <w:b/>
          <w:color w:val="auto"/>
        </w:rPr>
        <w:t>Тип отчета</w:t>
      </w:r>
      <w:r w:rsidR="00A40F1B">
        <w:rPr>
          <w:b/>
          <w:color w:val="auto"/>
        </w:rPr>
        <w:t>»:</w:t>
      </w:r>
      <w:r w:rsidR="00A40F1B">
        <w:rPr>
          <w:color w:val="auto"/>
        </w:rPr>
        <w:t xml:space="preserve"> </w:t>
      </w:r>
      <w:r w:rsidR="00A40F1B" w:rsidRPr="00A40F1B">
        <w:rPr>
          <w:i/>
          <w:color w:val="auto"/>
        </w:rPr>
        <w:t>Перерегистрация ККТ в связи с заменой ФН</w:t>
      </w:r>
      <w:r w:rsidR="00A40F1B">
        <w:rPr>
          <w:i/>
          <w:color w:val="auto"/>
        </w:rPr>
        <w:t xml:space="preserve"> </w:t>
      </w:r>
      <w:r w:rsidR="00A40F1B" w:rsidRPr="00A40F1B">
        <w:rPr>
          <w:color w:val="auto"/>
        </w:rPr>
        <w:t>или</w:t>
      </w:r>
      <w:r w:rsidR="00A40F1B">
        <w:rPr>
          <w:i/>
          <w:color w:val="auto"/>
        </w:rPr>
        <w:t xml:space="preserve"> Перерегистрация ККТ без замены ФН</w:t>
      </w:r>
      <w:r w:rsidR="00A40F1B">
        <w:rPr>
          <w:color w:val="auto"/>
        </w:rPr>
        <w:t>, нажмит</w:t>
      </w:r>
      <w:r w:rsidR="00924DFB">
        <w:rPr>
          <w:color w:val="auto"/>
        </w:rPr>
        <w:t>е кнопку «Выполнить» (рисунок 1</w:t>
      </w:r>
      <w:r w:rsidR="00975D8F">
        <w:rPr>
          <w:color w:val="auto"/>
        </w:rPr>
        <w:t>5</w:t>
      </w:r>
      <w:r w:rsidR="00A40F1B">
        <w:rPr>
          <w:color w:val="auto"/>
        </w:rPr>
        <w:t>).</w:t>
      </w:r>
    </w:p>
    <w:p w14:paraId="2C927546" w14:textId="77777777" w:rsidR="00C210DD" w:rsidRDefault="00C210DD" w:rsidP="00A40F1B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Перерегистрация ККТ в связи с заменой ФН осуществляется в</w:t>
      </w:r>
      <w:r w:rsidR="009030C3">
        <w:rPr>
          <w:color w:val="auto"/>
        </w:rPr>
        <w:t xml:space="preserve"> случаях, перечисленных в П.4. данного руководства</w:t>
      </w:r>
      <w:r>
        <w:rPr>
          <w:color w:val="auto"/>
        </w:rPr>
        <w:t>.</w:t>
      </w:r>
    </w:p>
    <w:p w14:paraId="09A9C1CB" w14:textId="77777777" w:rsidR="00A40F1B" w:rsidRDefault="00310E88" w:rsidP="00310E88">
      <w:pPr>
        <w:pStyle w:val="Default"/>
        <w:spacing w:line="360" w:lineRule="auto"/>
        <w:ind w:firstLine="426"/>
        <w:jc w:val="center"/>
        <w:rPr>
          <w:color w:val="auto"/>
        </w:rPr>
      </w:pPr>
      <w:r>
        <w:rPr>
          <w:noProof/>
          <w:color w:val="auto"/>
          <w:lang w:eastAsia="ru-RU"/>
        </w:rPr>
        <w:lastRenderedPageBreak/>
        <w:drawing>
          <wp:inline distT="0" distB="0" distL="0" distR="0" wp14:anchorId="181D5F3F" wp14:editId="39DBA6FD">
            <wp:extent cx="4680000" cy="1526949"/>
            <wp:effectExtent l="19050" t="19050" r="25400" b="165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15269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7C4789" w14:textId="77777777" w:rsidR="00924DFB" w:rsidRDefault="00924DFB" w:rsidP="00924DFB">
      <w:pPr>
        <w:pStyle w:val="Default"/>
        <w:spacing w:line="360" w:lineRule="auto"/>
        <w:ind w:firstLine="426"/>
        <w:jc w:val="center"/>
        <w:rPr>
          <w:color w:val="auto"/>
        </w:rPr>
      </w:pPr>
      <w:r>
        <w:rPr>
          <w:color w:val="auto"/>
        </w:rPr>
        <w:t>Рисунок 1</w:t>
      </w:r>
      <w:r w:rsidR="00975D8F">
        <w:rPr>
          <w:color w:val="auto"/>
        </w:rPr>
        <w:t>5</w:t>
      </w:r>
      <w:r>
        <w:rPr>
          <w:color w:val="auto"/>
        </w:rPr>
        <w:t>.</w:t>
      </w:r>
    </w:p>
    <w:p w14:paraId="4AD134DA" w14:textId="77777777" w:rsidR="00AF3772" w:rsidRDefault="00AF3772" w:rsidP="00924DFB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После успешного выполнения данной команды пользователь может перейти к передаче данных, необходимых для формирования отчета о перерегистрации.</w:t>
      </w:r>
    </w:p>
    <w:p w14:paraId="56E5601E" w14:textId="77777777" w:rsidR="00AF3772" w:rsidRDefault="00AF3772" w:rsidP="00924DFB">
      <w:pPr>
        <w:pStyle w:val="Default"/>
        <w:spacing w:line="360" w:lineRule="auto"/>
        <w:ind w:firstLine="426"/>
        <w:jc w:val="both"/>
        <w:rPr>
          <w:color w:val="auto"/>
        </w:rPr>
      </w:pPr>
    </w:p>
    <w:p w14:paraId="38A53F55" w14:textId="77777777" w:rsidR="00924DFB" w:rsidRDefault="00924DFB" w:rsidP="00924DFB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3.</w:t>
      </w:r>
      <w:r w:rsidR="00975D8F">
        <w:rPr>
          <w:color w:val="auto"/>
        </w:rPr>
        <w:t>5</w:t>
      </w:r>
      <w:r>
        <w:rPr>
          <w:color w:val="auto"/>
        </w:rPr>
        <w:t xml:space="preserve">.1 Перерегистрация </w:t>
      </w:r>
      <w:r w:rsidR="004D5CA7">
        <w:rPr>
          <w:color w:val="auto"/>
        </w:rPr>
        <w:t>в связи с</w:t>
      </w:r>
      <w:r>
        <w:rPr>
          <w:color w:val="auto"/>
        </w:rPr>
        <w:t xml:space="preserve"> заменой ФН</w:t>
      </w:r>
    </w:p>
    <w:p w14:paraId="367B70F4" w14:textId="77777777" w:rsidR="00A40F1B" w:rsidRDefault="00A40F1B" w:rsidP="00A40F1B">
      <w:pPr>
        <w:pStyle w:val="Default"/>
        <w:spacing w:line="360" w:lineRule="auto"/>
        <w:ind w:firstLine="426"/>
        <w:jc w:val="both"/>
        <w:rPr>
          <w:i/>
          <w:color w:val="auto"/>
        </w:rPr>
      </w:pPr>
      <w:r w:rsidRPr="00540A2D">
        <w:rPr>
          <w:i/>
          <w:color w:val="auto"/>
        </w:rPr>
        <w:t>«Передать данные отчета»</w:t>
      </w:r>
    </w:p>
    <w:p w14:paraId="38A908A6" w14:textId="77777777" w:rsidR="00310E88" w:rsidRDefault="00310E88" w:rsidP="00310E88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В этом разделе задаются: </w:t>
      </w:r>
    </w:p>
    <w:p w14:paraId="47BD9123" w14:textId="77777777" w:rsidR="001C0731" w:rsidRPr="00C6023D" w:rsidRDefault="001C0731" w:rsidP="001C0731">
      <w:pPr>
        <w:pStyle w:val="Default"/>
        <w:numPr>
          <w:ilvl w:val="0"/>
          <w:numId w:val="13"/>
        </w:numPr>
        <w:spacing w:line="360" w:lineRule="auto"/>
        <w:jc w:val="both"/>
        <w:rPr>
          <w:color w:val="auto"/>
        </w:rPr>
      </w:pPr>
      <w:r>
        <w:rPr>
          <w:color w:val="auto"/>
        </w:rPr>
        <w:t xml:space="preserve">наименование пользователя – </w:t>
      </w:r>
      <w:r>
        <w:rPr>
          <w:shd w:val="clear" w:color="auto" w:fill="FFFFFF"/>
        </w:rPr>
        <w:t>полное наименование организации-пользователя или Ф.И.О. (при его наличии) индивидуального предпринимателя - пользователя;</w:t>
      </w:r>
    </w:p>
    <w:p w14:paraId="4E75B478" w14:textId="77777777" w:rsidR="001C0731" w:rsidRPr="00C6023D" w:rsidRDefault="001C0731" w:rsidP="001C0731">
      <w:pPr>
        <w:pStyle w:val="Default"/>
        <w:numPr>
          <w:ilvl w:val="0"/>
          <w:numId w:val="13"/>
        </w:numPr>
        <w:spacing w:line="360" w:lineRule="auto"/>
        <w:jc w:val="both"/>
        <w:rPr>
          <w:color w:val="auto"/>
        </w:rPr>
      </w:pPr>
      <w:r>
        <w:rPr>
          <w:shd w:val="clear" w:color="auto" w:fill="FFFFFF"/>
        </w:rPr>
        <w:t>адрес расчетов - адрес здания и помещения с почтовым индексом;</w:t>
      </w:r>
    </w:p>
    <w:p w14:paraId="149947BF" w14:textId="77777777" w:rsidR="001C0731" w:rsidRPr="007F1485" w:rsidRDefault="001C0731" w:rsidP="001C0731">
      <w:pPr>
        <w:pStyle w:val="Default"/>
        <w:numPr>
          <w:ilvl w:val="0"/>
          <w:numId w:val="13"/>
        </w:numPr>
        <w:spacing w:line="360" w:lineRule="auto"/>
        <w:jc w:val="both"/>
        <w:rPr>
          <w:color w:val="auto"/>
        </w:rPr>
      </w:pPr>
      <w:r>
        <w:rPr>
          <w:shd w:val="clear" w:color="auto" w:fill="FFFFFF"/>
        </w:rPr>
        <w:t>место расчетов – название здания, номер офиса;</w:t>
      </w:r>
    </w:p>
    <w:p w14:paraId="5762304B" w14:textId="77777777" w:rsidR="001C0731" w:rsidRPr="00CE7F13" w:rsidRDefault="001C0731" w:rsidP="001C0731">
      <w:pPr>
        <w:pStyle w:val="Default"/>
        <w:numPr>
          <w:ilvl w:val="0"/>
          <w:numId w:val="13"/>
        </w:numPr>
        <w:spacing w:line="360" w:lineRule="auto"/>
        <w:jc w:val="both"/>
        <w:rPr>
          <w:color w:val="auto"/>
        </w:rPr>
      </w:pPr>
      <w:r>
        <w:rPr>
          <w:shd w:val="clear" w:color="auto" w:fill="FFFFFF"/>
        </w:rPr>
        <w:t>ФИО лица, уполномоченного пользователем для формирования ФД</w:t>
      </w:r>
    </w:p>
    <w:p w14:paraId="6CE39924" w14:textId="77777777" w:rsidR="001C0731" w:rsidRPr="00CE7F13" w:rsidRDefault="001C0731" w:rsidP="001C0731">
      <w:pPr>
        <w:pStyle w:val="Default"/>
        <w:numPr>
          <w:ilvl w:val="0"/>
          <w:numId w:val="13"/>
        </w:numPr>
        <w:spacing w:line="360" w:lineRule="auto"/>
        <w:jc w:val="both"/>
        <w:rPr>
          <w:color w:val="auto"/>
        </w:rPr>
      </w:pPr>
      <w:r>
        <w:rPr>
          <w:shd w:val="clear" w:color="auto" w:fill="FFFFFF"/>
        </w:rPr>
        <w:t>ИНН лица</w:t>
      </w:r>
      <w:r w:rsidR="00A44A55">
        <w:rPr>
          <w:shd w:val="clear" w:color="auto" w:fill="FFFFFF"/>
        </w:rPr>
        <w:t>, уполномоченного пользователем для формирования ФД</w:t>
      </w:r>
      <w:r w:rsidR="00A44A55">
        <w:rPr>
          <w:color w:val="auto"/>
        </w:rPr>
        <w:t>(в случае его наличия)</w:t>
      </w:r>
      <w:r>
        <w:rPr>
          <w:shd w:val="clear" w:color="auto" w:fill="FFFFFF"/>
        </w:rPr>
        <w:t xml:space="preserve"> – </w:t>
      </w:r>
      <w:r>
        <w:rPr>
          <w:color w:val="auto"/>
        </w:rPr>
        <w:t>12-разрядное число</w:t>
      </w:r>
    </w:p>
    <w:p w14:paraId="7276E97E" w14:textId="77777777" w:rsidR="001C0731" w:rsidRDefault="001C0731" w:rsidP="001C0731">
      <w:pPr>
        <w:pStyle w:val="Default"/>
        <w:numPr>
          <w:ilvl w:val="0"/>
          <w:numId w:val="13"/>
        </w:numPr>
        <w:spacing w:line="360" w:lineRule="auto"/>
        <w:jc w:val="both"/>
        <w:rPr>
          <w:color w:val="auto"/>
        </w:rPr>
      </w:pPr>
      <w:r>
        <w:rPr>
          <w:color w:val="auto"/>
        </w:rPr>
        <w:t xml:space="preserve">ИНН ОФД </w:t>
      </w:r>
      <w:r w:rsidRPr="00CC4FA1">
        <w:rPr>
          <w:color w:val="auto"/>
        </w:rPr>
        <w:t>-</w:t>
      </w:r>
      <w:r>
        <w:rPr>
          <w:color w:val="auto"/>
        </w:rPr>
        <w:t>10-разрядное число. Дополняется 2-мя пробелами справа.</w:t>
      </w:r>
    </w:p>
    <w:p w14:paraId="56E88ADF" w14:textId="77777777" w:rsidR="001C0731" w:rsidRDefault="001C0731" w:rsidP="001C0731">
      <w:pPr>
        <w:pStyle w:val="Default"/>
        <w:numPr>
          <w:ilvl w:val="0"/>
          <w:numId w:val="13"/>
        </w:numPr>
        <w:spacing w:line="360" w:lineRule="auto"/>
        <w:jc w:val="both"/>
        <w:rPr>
          <w:color w:val="auto"/>
        </w:rPr>
      </w:pPr>
      <w:r>
        <w:rPr>
          <w:color w:val="auto"/>
        </w:rPr>
        <w:t>Наименование ОФД;</w:t>
      </w:r>
    </w:p>
    <w:p w14:paraId="32246FD8" w14:textId="77777777" w:rsidR="001C0731" w:rsidRPr="00350A36" w:rsidRDefault="001C0731" w:rsidP="001C0731">
      <w:pPr>
        <w:pStyle w:val="Default"/>
        <w:numPr>
          <w:ilvl w:val="0"/>
          <w:numId w:val="13"/>
        </w:numPr>
        <w:spacing w:line="360" w:lineRule="auto"/>
        <w:jc w:val="both"/>
        <w:rPr>
          <w:color w:val="auto"/>
        </w:rPr>
      </w:pPr>
      <w:r w:rsidRPr="00193B16">
        <w:rPr>
          <w:color w:val="auto"/>
        </w:rPr>
        <w:t>Номер автомата, в составе которого работает ККТ</w:t>
      </w:r>
      <w:r>
        <w:rPr>
          <w:color w:val="auto"/>
        </w:rPr>
        <w:t xml:space="preserve">, в случае регистрации в автоматическом режиме </w:t>
      </w:r>
      <w:r w:rsidRPr="00193B16">
        <w:rPr>
          <w:color w:val="auto"/>
        </w:rPr>
        <w:t xml:space="preserve"> (обычно – это </w:t>
      </w:r>
      <w:r>
        <w:t>серийный</w:t>
      </w:r>
      <w:r w:rsidRPr="00193B16">
        <w:rPr>
          <w:lang w:val="x-none"/>
        </w:rPr>
        <w:t xml:space="preserve"> номер </w:t>
      </w:r>
      <w:r w:rsidR="00C210DD">
        <w:t>АУР</w:t>
      </w:r>
      <w:r w:rsidRPr="00193B16">
        <w:t>, выданный производителем</w:t>
      </w:r>
      <w:r w:rsidR="00C210DD">
        <w:t>, печатается на шильдик</w:t>
      </w:r>
      <w:r w:rsidR="009C137E">
        <w:t>ах торгового автомата, платежного терминала и т.д.</w:t>
      </w:r>
      <w:r w:rsidRPr="00193B16">
        <w:t>). Не более 20 символов.</w:t>
      </w:r>
      <w:r>
        <w:t xml:space="preserve"> </w:t>
      </w:r>
    </w:p>
    <w:p w14:paraId="3AE37B59" w14:textId="77777777" w:rsidR="001C0731" w:rsidRPr="006011FD" w:rsidRDefault="001C0731" w:rsidP="001C0731">
      <w:pPr>
        <w:pStyle w:val="Default"/>
        <w:numPr>
          <w:ilvl w:val="0"/>
          <w:numId w:val="13"/>
        </w:numPr>
        <w:spacing w:line="360" w:lineRule="auto"/>
        <w:jc w:val="both"/>
        <w:rPr>
          <w:color w:val="auto"/>
        </w:rPr>
      </w:pPr>
      <w:r>
        <w:t>Адрес электронной почты отправителя чеков. Не более 64 символов.</w:t>
      </w:r>
      <w:r w:rsidR="00A44A55" w:rsidRPr="00A44A55">
        <w:t xml:space="preserve"> </w:t>
      </w:r>
      <w:r w:rsidR="00A44A55">
        <w:t>Может не указываться в случае работы ККТ в автономном режиме</w:t>
      </w:r>
    </w:p>
    <w:p w14:paraId="43FFE2EB" w14:textId="77777777" w:rsidR="00A44A55" w:rsidRPr="009C137E" w:rsidRDefault="00A44A55" w:rsidP="00A44A55">
      <w:pPr>
        <w:pStyle w:val="Default"/>
        <w:numPr>
          <w:ilvl w:val="0"/>
          <w:numId w:val="13"/>
        </w:numPr>
        <w:spacing w:line="360" w:lineRule="auto"/>
        <w:jc w:val="both"/>
        <w:rPr>
          <w:color w:val="auto"/>
        </w:rPr>
      </w:pPr>
      <w:r w:rsidRPr="00205B1D">
        <w:t xml:space="preserve">Признак платежного агента. </w:t>
      </w:r>
      <w:r>
        <w:t>В случае осуществления пользователем ККТ деятельности по приему платежей, данные признак для пользователя определяется в соответствии со 103-ФЗ, 161-ФЗ РФ</w:t>
      </w:r>
    </w:p>
    <w:p w14:paraId="4AB12631" w14:textId="77777777" w:rsidR="00A44A55" w:rsidRPr="00205B1D" w:rsidRDefault="00A44A55" w:rsidP="00A44A55">
      <w:pPr>
        <w:pStyle w:val="Default"/>
        <w:spacing w:line="360" w:lineRule="auto"/>
        <w:ind w:left="1146"/>
        <w:jc w:val="both"/>
        <w:rPr>
          <w:color w:val="auto"/>
        </w:rPr>
      </w:pPr>
      <w:r w:rsidRPr="00205B1D">
        <w:t>Необходимо выбрать вариан</w:t>
      </w:r>
      <w:r>
        <w:t>ты из списка</w:t>
      </w:r>
      <w:r w:rsidRPr="00205B1D">
        <w:t>:</w:t>
      </w:r>
    </w:p>
    <w:p w14:paraId="0912F0F5" w14:textId="77777777" w:rsidR="001C0731" w:rsidRPr="00697859" w:rsidRDefault="001C0731" w:rsidP="001C0731">
      <w:pPr>
        <w:pStyle w:val="Default"/>
        <w:spacing w:line="360" w:lineRule="auto"/>
        <w:ind w:left="1701"/>
        <w:jc w:val="both"/>
      </w:pPr>
      <w:r>
        <w:t xml:space="preserve">- </w:t>
      </w:r>
      <w:r w:rsidRPr="00205B1D">
        <w:t>не является платежным агентом;</w:t>
      </w:r>
    </w:p>
    <w:p w14:paraId="36B2A199" w14:textId="77777777" w:rsidR="001C0731" w:rsidRPr="00697859" w:rsidRDefault="001C0731" w:rsidP="001C0731">
      <w:pPr>
        <w:autoSpaceDE w:val="0"/>
        <w:autoSpaceDN w:val="0"/>
        <w:adjustRightInd w:val="0"/>
        <w:spacing w:after="0" w:line="360" w:lineRule="auto"/>
        <w:ind w:left="1701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 xml:space="preserve">- </w:t>
      </w:r>
      <w:r w:rsidRPr="00205B1D">
        <w:rPr>
          <w:rFonts w:ascii="Arial" w:hAnsi="Arial" w:cs="Arial"/>
          <w:color w:val="000000"/>
          <w:sz w:val="24"/>
          <w:szCs w:val="24"/>
          <w:lang w:val="x-none"/>
        </w:rPr>
        <w:t>платежный агент</w:t>
      </w:r>
      <w:r w:rsidRPr="00205B1D">
        <w:rPr>
          <w:rFonts w:ascii="Arial" w:hAnsi="Arial" w:cs="Arial"/>
          <w:color w:val="000000"/>
          <w:sz w:val="24"/>
          <w:szCs w:val="24"/>
        </w:rPr>
        <w:t>;</w:t>
      </w:r>
    </w:p>
    <w:p w14:paraId="7DEE4611" w14:textId="77777777" w:rsidR="001C0731" w:rsidRPr="00697859" w:rsidRDefault="001C0731" w:rsidP="001C0731">
      <w:pPr>
        <w:pStyle w:val="Default"/>
        <w:spacing w:line="360" w:lineRule="auto"/>
        <w:ind w:left="1701"/>
        <w:jc w:val="both"/>
        <w:rPr>
          <w:color w:val="auto"/>
        </w:rPr>
      </w:pPr>
      <w:r>
        <w:t xml:space="preserve">- </w:t>
      </w:r>
      <w:r w:rsidRPr="00205B1D">
        <w:rPr>
          <w:lang w:val="x-none"/>
        </w:rPr>
        <w:t>платежный субагент</w:t>
      </w:r>
      <w:r w:rsidRPr="00697859">
        <w:t>;</w:t>
      </w:r>
    </w:p>
    <w:p w14:paraId="3902F210" w14:textId="77777777" w:rsidR="001C0731" w:rsidRPr="00205B1D" w:rsidRDefault="001C0731" w:rsidP="001C0731">
      <w:pPr>
        <w:autoSpaceDE w:val="0"/>
        <w:autoSpaceDN w:val="0"/>
        <w:adjustRightInd w:val="0"/>
        <w:spacing w:after="0" w:line="360" w:lineRule="auto"/>
        <w:ind w:left="1701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- </w:t>
      </w:r>
      <w:r w:rsidRPr="00205B1D">
        <w:rPr>
          <w:rFonts w:ascii="Arial" w:hAnsi="Arial" w:cs="Arial"/>
          <w:color w:val="000000"/>
          <w:sz w:val="24"/>
          <w:szCs w:val="24"/>
          <w:lang w:val="x-none"/>
        </w:rPr>
        <w:t>банковский платежный агент</w:t>
      </w:r>
      <w:r w:rsidRPr="00205B1D">
        <w:rPr>
          <w:rFonts w:ascii="Arial" w:hAnsi="Arial" w:cs="Arial"/>
          <w:color w:val="000000"/>
          <w:sz w:val="24"/>
          <w:szCs w:val="24"/>
        </w:rPr>
        <w:t>;</w:t>
      </w:r>
    </w:p>
    <w:p w14:paraId="410D1B44" w14:textId="77777777" w:rsidR="001C0731" w:rsidRPr="00697859" w:rsidRDefault="001C0731" w:rsidP="001C0731">
      <w:pPr>
        <w:autoSpaceDE w:val="0"/>
        <w:autoSpaceDN w:val="0"/>
        <w:adjustRightInd w:val="0"/>
        <w:spacing w:after="0" w:line="360" w:lineRule="auto"/>
        <w:ind w:left="1701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- </w:t>
      </w:r>
      <w:r w:rsidRPr="00205B1D">
        <w:rPr>
          <w:rFonts w:ascii="Arial" w:hAnsi="Arial" w:cs="Arial"/>
          <w:color w:val="000000"/>
          <w:sz w:val="24"/>
          <w:szCs w:val="24"/>
          <w:lang w:val="x-none"/>
        </w:rPr>
        <w:t>банковский платежный субагент</w:t>
      </w:r>
      <w:r w:rsidRPr="00205B1D">
        <w:rPr>
          <w:rFonts w:ascii="Arial" w:hAnsi="Arial" w:cs="Arial"/>
          <w:color w:val="000000"/>
          <w:sz w:val="24"/>
          <w:szCs w:val="24"/>
        </w:rPr>
        <w:t>;</w:t>
      </w:r>
    </w:p>
    <w:p w14:paraId="2EDBD62C" w14:textId="77777777" w:rsidR="001C0731" w:rsidRDefault="001C0731" w:rsidP="001C0731">
      <w:pPr>
        <w:autoSpaceDE w:val="0"/>
        <w:autoSpaceDN w:val="0"/>
        <w:adjustRightInd w:val="0"/>
        <w:spacing w:after="0" w:line="360" w:lineRule="auto"/>
        <w:ind w:left="1701"/>
        <w:rPr>
          <w:rFonts w:ascii="Arial" w:hAnsi="Arial" w:cs="Arial"/>
          <w:color w:val="000000"/>
          <w:sz w:val="24"/>
          <w:szCs w:val="24"/>
        </w:rPr>
      </w:pPr>
      <w:r w:rsidRPr="00697859">
        <w:rPr>
          <w:rFonts w:ascii="Arial" w:hAnsi="Arial" w:cs="Arial"/>
          <w:color w:val="000000"/>
          <w:sz w:val="24"/>
          <w:szCs w:val="24"/>
        </w:rPr>
        <w:t xml:space="preserve">- </w:t>
      </w:r>
      <w:r>
        <w:rPr>
          <w:rFonts w:ascii="Arial" w:hAnsi="Arial" w:cs="Arial"/>
          <w:color w:val="000000"/>
          <w:sz w:val="24"/>
          <w:szCs w:val="24"/>
        </w:rPr>
        <w:t>поверенный;</w:t>
      </w:r>
    </w:p>
    <w:p w14:paraId="42B420FD" w14:textId="77777777" w:rsidR="001C0731" w:rsidRDefault="001C0731" w:rsidP="001C0731">
      <w:pPr>
        <w:autoSpaceDE w:val="0"/>
        <w:autoSpaceDN w:val="0"/>
        <w:adjustRightInd w:val="0"/>
        <w:spacing w:after="0" w:line="360" w:lineRule="auto"/>
        <w:ind w:left="1701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 комиссионер;</w:t>
      </w:r>
    </w:p>
    <w:p w14:paraId="13625CEF" w14:textId="77777777" w:rsidR="001C0731" w:rsidRPr="00697859" w:rsidRDefault="001C0731" w:rsidP="001C0731">
      <w:pPr>
        <w:autoSpaceDE w:val="0"/>
        <w:autoSpaceDN w:val="0"/>
        <w:adjustRightInd w:val="0"/>
        <w:spacing w:after="0" w:line="360" w:lineRule="auto"/>
        <w:ind w:left="1701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 агент.</w:t>
      </w:r>
    </w:p>
    <w:p w14:paraId="3F93FA31" w14:textId="77777777" w:rsidR="001500DC" w:rsidRPr="00651FDB" w:rsidRDefault="001500DC" w:rsidP="00651FDB">
      <w:pPr>
        <w:pStyle w:val="Default"/>
        <w:numPr>
          <w:ilvl w:val="0"/>
          <w:numId w:val="13"/>
        </w:numPr>
        <w:spacing w:line="360" w:lineRule="auto"/>
        <w:ind w:firstLine="426"/>
        <w:jc w:val="both"/>
        <w:rPr>
          <w:color w:val="auto"/>
        </w:rPr>
      </w:pPr>
      <w:r>
        <w:t xml:space="preserve">Режим работы </w:t>
      </w:r>
      <w:r w:rsidRPr="001500DC">
        <w:t xml:space="preserve">– возможен выбор нескольких значений из следующих вариантов: Шифрование, Автономный режим, Автоматический режим, Применение в сфере услуг, </w:t>
      </w:r>
      <w:r w:rsidR="00651FDB">
        <w:t>Осуществление расчетов с применением электронных средств платежа в сети интернет</w:t>
      </w:r>
    </w:p>
    <w:p w14:paraId="2AF1FA93" w14:textId="77777777" w:rsidR="001500DC" w:rsidRPr="001500DC" w:rsidRDefault="001500DC" w:rsidP="001500DC">
      <w:pPr>
        <w:pStyle w:val="Default"/>
        <w:spacing w:line="360" w:lineRule="auto"/>
        <w:ind w:firstLine="567"/>
        <w:jc w:val="both"/>
        <w:rPr>
          <w:color w:val="auto"/>
        </w:rPr>
      </w:pPr>
      <w:r w:rsidRPr="001500DC">
        <w:rPr>
          <w:color w:val="auto"/>
        </w:rPr>
        <w:t xml:space="preserve">Примечание </w:t>
      </w:r>
    </w:p>
    <w:p w14:paraId="2026ABE7" w14:textId="77777777" w:rsidR="001500DC" w:rsidRPr="001500DC" w:rsidRDefault="001500DC" w:rsidP="001500DC">
      <w:pPr>
        <w:pStyle w:val="Default"/>
        <w:spacing w:line="360" w:lineRule="auto"/>
        <w:ind w:firstLine="567"/>
        <w:jc w:val="both"/>
        <w:rPr>
          <w:color w:val="auto"/>
        </w:rPr>
      </w:pPr>
      <w:r w:rsidRPr="001500DC">
        <w:rPr>
          <w:color w:val="auto"/>
        </w:rPr>
        <w:t xml:space="preserve">ККТ «КИТ ОНЛАЙН-Ф» формирует БСО только по форме, приведенной на рис.49 (п.5. Формы печатных документов). </w:t>
      </w:r>
    </w:p>
    <w:p w14:paraId="069D6FDF" w14:textId="77777777" w:rsidR="001500DC" w:rsidRDefault="001500DC" w:rsidP="001500DC">
      <w:pPr>
        <w:pStyle w:val="Default"/>
        <w:spacing w:line="360" w:lineRule="auto"/>
        <w:ind w:firstLine="567"/>
        <w:jc w:val="both"/>
        <w:rPr>
          <w:color w:val="auto"/>
        </w:rPr>
      </w:pPr>
      <w:r w:rsidRPr="001500DC">
        <w:rPr>
          <w:color w:val="auto"/>
        </w:rPr>
        <w:t>ККТ не может применяться для оформления БСО, форма и реквизиты которых установлены в нормативных правовых акт</w:t>
      </w:r>
      <w:r w:rsidR="005A60AA">
        <w:rPr>
          <w:color w:val="auto"/>
        </w:rPr>
        <w:t>ах для отдельных сфер деятельно</w:t>
      </w:r>
      <w:r w:rsidRPr="001500DC">
        <w:rPr>
          <w:color w:val="auto"/>
        </w:rPr>
        <w:t>сти</w:t>
      </w:r>
      <w:r>
        <w:rPr>
          <w:color w:val="auto"/>
        </w:rPr>
        <w:t xml:space="preserve"> </w:t>
      </w:r>
      <w:r w:rsidRPr="001500DC">
        <w:rPr>
          <w:color w:val="auto"/>
        </w:rPr>
        <w:t>(услуги транспорта, учреждений культуры, выставочного характера и художественного оформления,  физической культуры и спорта), а также на подкладных и специальных бланках</w:t>
      </w:r>
    </w:p>
    <w:p w14:paraId="60D98544" w14:textId="77777777" w:rsidR="001500DC" w:rsidRDefault="001500DC" w:rsidP="001500DC">
      <w:pPr>
        <w:pStyle w:val="Default"/>
        <w:spacing w:line="360" w:lineRule="auto"/>
        <w:ind w:firstLine="567"/>
        <w:jc w:val="both"/>
        <w:rPr>
          <w:color w:val="auto"/>
        </w:rPr>
      </w:pPr>
    </w:p>
    <w:p w14:paraId="13DA77F1" w14:textId="77777777" w:rsidR="001C0731" w:rsidRDefault="00310E88" w:rsidP="001C0731">
      <w:pPr>
        <w:pStyle w:val="Default"/>
        <w:spacing w:line="360" w:lineRule="auto"/>
        <w:ind w:firstLine="567"/>
        <w:jc w:val="both"/>
        <w:rPr>
          <w:color w:val="auto"/>
        </w:rPr>
      </w:pPr>
      <w:r>
        <w:rPr>
          <w:color w:val="auto"/>
        </w:rPr>
        <w:t>После заполнения всех полей нажмите кнопку «Выполнить» (рисунок 1</w:t>
      </w:r>
      <w:r w:rsidR="00975D8F">
        <w:rPr>
          <w:color w:val="auto"/>
        </w:rPr>
        <w:t>3</w:t>
      </w:r>
      <w:r w:rsidR="001C0731">
        <w:rPr>
          <w:color w:val="auto"/>
        </w:rPr>
        <w:t>).</w:t>
      </w:r>
    </w:p>
    <w:p w14:paraId="3F382427" w14:textId="77777777" w:rsidR="008B1326" w:rsidRDefault="008B1326" w:rsidP="001C0731">
      <w:pPr>
        <w:pStyle w:val="Default"/>
        <w:spacing w:line="360" w:lineRule="auto"/>
        <w:jc w:val="both"/>
        <w:rPr>
          <w:color w:val="auto"/>
        </w:rPr>
      </w:pPr>
      <w:r>
        <w:rPr>
          <w:color w:val="auto"/>
        </w:rPr>
        <w:t>После успешного выполнения данной команды пользователь может перейти к формированию отчета о перерегистрации ККТ</w:t>
      </w:r>
    </w:p>
    <w:p w14:paraId="67CFD092" w14:textId="77777777" w:rsidR="00310E88" w:rsidRDefault="00310E88" w:rsidP="00310E88">
      <w:pPr>
        <w:pStyle w:val="Default"/>
        <w:spacing w:line="360" w:lineRule="auto"/>
        <w:ind w:firstLine="426"/>
        <w:jc w:val="both"/>
        <w:rPr>
          <w:i/>
          <w:color w:val="auto"/>
        </w:rPr>
      </w:pPr>
    </w:p>
    <w:p w14:paraId="2A815A2A" w14:textId="77777777" w:rsidR="00A40F1B" w:rsidRPr="00833BAC" w:rsidRDefault="00310E88" w:rsidP="00A40F1B">
      <w:pPr>
        <w:pStyle w:val="Default"/>
        <w:spacing w:line="360" w:lineRule="auto"/>
        <w:ind w:firstLine="426"/>
        <w:jc w:val="both"/>
        <w:rPr>
          <w:i/>
          <w:color w:val="auto"/>
        </w:rPr>
      </w:pPr>
      <w:r w:rsidRPr="00833BAC">
        <w:rPr>
          <w:i/>
          <w:color w:val="auto"/>
        </w:rPr>
        <w:t xml:space="preserve"> </w:t>
      </w:r>
      <w:r w:rsidR="00A40F1B" w:rsidRPr="00833BAC">
        <w:rPr>
          <w:i/>
          <w:color w:val="auto"/>
        </w:rPr>
        <w:t xml:space="preserve">«Сформировать отчет о </w:t>
      </w:r>
      <w:r w:rsidR="00A40F1B">
        <w:rPr>
          <w:i/>
          <w:color w:val="auto"/>
        </w:rPr>
        <w:t>пере</w:t>
      </w:r>
      <w:r w:rsidR="00A40F1B" w:rsidRPr="00833BAC">
        <w:rPr>
          <w:i/>
          <w:color w:val="auto"/>
        </w:rPr>
        <w:t>регистрации»</w:t>
      </w:r>
    </w:p>
    <w:p w14:paraId="3F6CD107" w14:textId="77777777" w:rsidR="00A40F1B" w:rsidRDefault="00A40F1B" w:rsidP="00A40F1B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В этом разделе задаются следующие параметры:</w:t>
      </w:r>
    </w:p>
    <w:p w14:paraId="4C9BD63B" w14:textId="77777777" w:rsidR="00F328A7" w:rsidRPr="00294994" w:rsidRDefault="00F328A7" w:rsidP="00554A74">
      <w:pPr>
        <w:pStyle w:val="Default"/>
        <w:numPr>
          <w:ilvl w:val="0"/>
          <w:numId w:val="13"/>
        </w:numPr>
        <w:spacing w:line="360" w:lineRule="auto"/>
        <w:jc w:val="both"/>
        <w:rPr>
          <w:color w:val="auto"/>
        </w:rPr>
      </w:pPr>
      <w:r>
        <w:rPr>
          <w:color w:val="auto"/>
        </w:rPr>
        <w:t xml:space="preserve">ИНН физического или юридического лица - 12-разрядное число. </w:t>
      </w:r>
      <w:r w:rsidR="00554A74">
        <w:rPr>
          <w:color w:val="auto"/>
        </w:rPr>
        <w:t>Если ИНН меньше 12 знаков, то справа добавить пробелы до 12 знаков.</w:t>
      </w:r>
    </w:p>
    <w:p w14:paraId="1176635D" w14:textId="77777777" w:rsidR="00F328A7" w:rsidRPr="00C2219B" w:rsidRDefault="00F328A7" w:rsidP="00A44A55">
      <w:pPr>
        <w:pStyle w:val="Default"/>
        <w:numPr>
          <w:ilvl w:val="0"/>
          <w:numId w:val="14"/>
        </w:numPr>
        <w:spacing w:line="360" w:lineRule="auto"/>
        <w:jc w:val="both"/>
        <w:rPr>
          <w:color w:val="auto"/>
        </w:rPr>
      </w:pPr>
      <w:r w:rsidRPr="00C2219B">
        <w:rPr>
          <w:color w:val="auto"/>
        </w:rPr>
        <w:t xml:space="preserve">регистрационный номер ККТ - 16-разрядное </w:t>
      </w:r>
      <w:r w:rsidR="00A44A55">
        <w:rPr>
          <w:color w:val="auto"/>
        </w:rPr>
        <w:t xml:space="preserve">контрольное </w:t>
      </w:r>
      <w:r w:rsidRPr="00C2219B">
        <w:rPr>
          <w:color w:val="auto"/>
        </w:rPr>
        <w:t>число</w:t>
      </w:r>
      <w:r w:rsidR="00A44A55" w:rsidRPr="00A44A55">
        <w:rPr>
          <w:color w:val="auto"/>
        </w:rPr>
        <w:t xml:space="preserve">, которое пользователь </w:t>
      </w:r>
      <w:r w:rsidR="00A44A55">
        <w:rPr>
          <w:color w:val="auto"/>
        </w:rPr>
        <w:t>получил ранее</w:t>
      </w:r>
      <w:r w:rsidR="00A44A55" w:rsidRPr="00A44A55">
        <w:rPr>
          <w:color w:val="auto"/>
        </w:rPr>
        <w:t xml:space="preserve"> в процессе реги</w:t>
      </w:r>
      <w:r w:rsidR="001500DC">
        <w:rPr>
          <w:color w:val="auto"/>
        </w:rPr>
        <w:t xml:space="preserve">страции ККТ в </w:t>
      </w:r>
      <w:r w:rsidR="001500DC">
        <w:rPr>
          <w:spacing w:val="3"/>
        </w:rPr>
        <w:t>кабинете контрольно-кассовой техники </w:t>
      </w:r>
      <w:r w:rsidR="001500DC" w:rsidRPr="00C2219B">
        <w:rPr>
          <w:color w:val="auto"/>
        </w:rPr>
        <w:t xml:space="preserve"> </w:t>
      </w:r>
      <w:r w:rsidR="00A44A55" w:rsidRPr="00A44A55">
        <w:rPr>
          <w:color w:val="auto"/>
        </w:rPr>
        <w:t xml:space="preserve">  </w:t>
      </w:r>
    </w:p>
    <w:p w14:paraId="05CE96AB" w14:textId="77777777" w:rsidR="00A40F1B" w:rsidRDefault="008B1326" w:rsidP="00A40F1B">
      <w:pPr>
        <w:pStyle w:val="Default"/>
        <w:numPr>
          <w:ilvl w:val="0"/>
          <w:numId w:val="14"/>
        </w:numPr>
        <w:spacing w:line="360" w:lineRule="auto"/>
        <w:jc w:val="both"/>
        <w:rPr>
          <w:color w:val="auto"/>
        </w:rPr>
      </w:pPr>
      <w:r>
        <w:rPr>
          <w:color w:val="auto"/>
        </w:rPr>
        <w:t>Режим</w:t>
      </w:r>
      <w:r w:rsidR="00A40F1B">
        <w:rPr>
          <w:color w:val="auto"/>
        </w:rPr>
        <w:t xml:space="preserve"> налогообложения – допускается выбрать несколько значений;</w:t>
      </w:r>
    </w:p>
    <w:p w14:paraId="6176D438" w14:textId="77777777" w:rsidR="00F328A7" w:rsidRDefault="008B1326" w:rsidP="00A40F1B">
      <w:pPr>
        <w:pStyle w:val="Default"/>
        <w:numPr>
          <w:ilvl w:val="0"/>
          <w:numId w:val="14"/>
        </w:numPr>
        <w:spacing w:line="360" w:lineRule="auto"/>
        <w:jc w:val="both"/>
        <w:rPr>
          <w:color w:val="auto"/>
        </w:rPr>
      </w:pPr>
      <w:r>
        <w:rPr>
          <w:color w:val="auto"/>
        </w:rPr>
        <w:t>П</w:t>
      </w:r>
      <w:r w:rsidR="00A40F1B">
        <w:rPr>
          <w:color w:val="auto"/>
        </w:rPr>
        <w:t>ричина перерегистрации</w:t>
      </w:r>
      <w:r w:rsidR="00943C8B">
        <w:rPr>
          <w:color w:val="auto"/>
        </w:rPr>
        <w:t xml:space="preserve"> – </w:t>
      </w:r>
      <w:r w:rsidR="00F328A7">
        <w:rPr>
          <w:color w:val="auto"/>
        </w:rPr>
        <w:t>замена ФН.</w:t>
      </w:r>
    </w:p>
    <w:p w14:paraId="26B847BB" w14:textId="77777777" w:rsidR="00A40F1B" w:rsidRDefault="00A40F1B" w:rsidP="00A40F1B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Заполните все поля и нажмите кнопку «Выполнить» (рисунок 1</w:t>
      </w:r>
      <w:r w:rsidR="00975D8F">
        <w:rPr>
          <w:color w:val="auto"/>
        </w:rPr>
        <w:t>6</w:t>
      </w:r>
      <w:r>
        <w:rPr>
          <w:color w:val="auto"/>
        </w:rPr>
        <w:t>).</w:t>
      </w:r>
    </w:p>
    <w:p w14:paraId="06A48D2E" w14:textId="77777777" w:rsidR="00A40F1B" w:rsidRPr="00A40F1B" w:rsidRDefault="00FE1CFA" w:rsidP="00A40F1B">
      <w:pPr>
        <w:pStyle w:val="Default"/>
        <w:spacing w:line="360" w:lineRule="auto"/>
        <w:jc w:val="center"/>
        <w:rPr>
          <w:b/>
          <w:color w:val="auto"/>
        </w:rPr>
      </w:pPr>
      <w:r>
        <w:rPr>
          <w:b/>
          <w:noProof/>
          <w:color w:val="auto"/>
          <w:lang w:eastAsia="ru-RU"/>
        </w:rPr>
        <w:lastRenderedPageBreak/>
        <w:drawing>
          <wp:inline distT="0" distB="0" distL="0" distR="0" wp14:anchorId="3AA20D1B" wp14:editId="75DD8C70">
            <wp:extent cx="4348716" cy="3526003"/>
            <wp:effectExtent l="19050" t="19050" r="13970" b="1778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150" cy="35344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C8D2AF" w14:textId="77777777" w:rsidR="00A40F1B" w:rsidRPr="00A40F1B" w:rsidRDefault="00A40F1B" w:rsidP="00A40F1B">
      <w:pPr>
        <w:pStyle w:val="Default"/>
        <w:spacing w:line="360" w:lineRule="auto"/>
        <w:jc w:val="center"/>
        <w:rPr>
          <w:color w:val="auto"/>
        </w:rPr>
      </w:pPr>
      <w:r w:rsidRPr="00A40F1B">
        <w:rPr>
          <w:color w:val="auto"/>
        </w:rPr>
        <w:t>Рисунок 1</w:t>
      </w:r>
      <w:r w:rsidR="00975D8F">
        <w:rPr>
          <w:color w:val="auto"/>
        </w:rPr>
        <w:t>6</w:t>
      </w:r>
      <w:r w:rsidRPr="00A40F1B">
        <w:rPr>
          <w:color w:val="auto"/>
        </w:rPr>
        <w:t>.</w:t>
      </w:r>
    </w:p>
    <w:p w14:paraId="40476D86" w14:textId="77777777" w:rsidR="00036165" w:rsidRDefault="00036165" w:rsidP="00036165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После успешного выполнения данной команды, ККТ сформирует печатную форму документа «Отчет о перерегистрации ККТ» (Пример ПФ приведен</w:t>
      </w:r>
      <w:r w:rsidRPr="0056196E">
        <w:rPr>
          <w:color w:val="auto"/>
        </w:rPr>
        <w:t xml:space="preserve"> на рисунке 45</w:t>
      </w:r>
      <w:r>
        <w:rPr>
          <w:color w:val="auto"/>
        </w:rPr>
        <w:t>). ФН в составе ККТ переведен в фазу жизни: «Открыт фискальный режим»</w:t>
      </w:r>
    </w:p>
    <w:p w14:paraId="0F418187" w14:textId="77777777" w:rsidR="004D5CA7" w:rsidRDefault="004D5CA7" w:rsidP="004D5CA7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3.</w:t>
      </w:r>
      <w:r w:rsidR="00975D8F">
        <w:rPr>
          <w:color w:val="auto"/>
        </w:rPr>
        <w:t>5</w:t>
      </w:r>
      <w:r>
        <w:rPr>
          <w:color w:val="auto"/>
        </w:rPr>
        <w:t>.2 Перерегистрация без замены ФН</w:t>
      </w:r>
    </w:p>
    <w:p w14:paraId="5F12D555" w14:textId="77777777" w:rsidR="004D5CA7" w:rsidRDefault="004D5CA7" w:rsidP="004D5CA7">
      <w:pPr>
        <w:pStyle w:val="Default"/>
        <w:spacing w:line="360" w:lineRule="auto"/>
        <w:ind w:firstLine="426"/>
        <w:jc w:val="both"/>
        <w:rPr>
          <w:i/>
          <w:color w:val="auto"/>
        </w:rPr>
      </w:pPr>
      <w:r w:rsidRPr="00540A2D">
        <w:rPr>
          <w:i/>
          <w:color w:val="auto"/>
        </w:rPr>
        <w:t>«Передать данные отчета»</w:t>
      </w:r>
    </w:p>
    <w:p w14:paraId="708F0E0B" w14:textId="77777777" w:rsidR="0001038C" w:rsidRDefault="0001038C" w:rsidP="0001038C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В этом разделе задаются: </w:t>
      </w:r>
    </w:p>
    <w:p w14:paraId="3B1AB8FA" w14:textId="77777777" w:rsidR="001C0731" w:rsidRPr="00C6023D" w:rsidRDefault="001C0731" w:rsidP="001C0731">
      <w:pPr>
        <w:pStyle w:val="Default"/>
        <w:numPr>
          <w:ilvl w:val="0"/>
          <w:numId w:val="13"/>
        </w:numPr>
        <w:spacing w:line="360" w:lineRule="auto"/>
        <w:jc w:val="both"/>
        <w:rPr>
          <w:color w:val="auto"/>
        </w:rPr>
      </w:pPr>
      <w:r>
        <w:rPr>
          <w:color w:val="auto"/>
        </w:rPr>
        <w:t xml:space="preserve">наименование пользователя – </w:t>
      </w:r>
      <w:r>
        <w:rPr>
          <w:shd w:val="clear" w:color="auto" w:fill="FFFFFF"/>
        </w:rPr>
        <w:t>полное наименование организации-пользователя или Ф.И.О. (при его наличии) индивидуального предпринимателя - пользователя;</w:t>
      </w:r>
    </w:p>
    <w:p w14:paraId="0B3727C4" w14:textId="77777777" w:rsidR="001C0731" w:rsidRPr="00C6023D" w:rsidRDefault="001C0731" w:rsidP="001C0731">
      <w:pPr>
        <w:pStyle w:val="Default"/>
        <w:numPr>
          <w:ilvl w:val="0"/>
          <w:numId w:val="13"/>
        </w:numPr>
        <w:spacing w:line="360" w:lineRule="auto"/>
        <w:jc w:val="both"/>
        <w:rPr>
          <w:color w:val="auto"/>
        </w:rPr>
      </w:pPr>
      <w:r>
        <w:rPr>
          <w:shd w:val="clear" w:color="auto" w:fill="FFFFFF"/>
        </w:rPr>
        <w:t>адрес расчетов - адрес здания и помещения с почтовым индексом;</w:t>
      </w:r>
    </w:p>
    <w:p w14:paraId="5DFD2E9E" w14:textId="77777777" w:rsidR="001C0731" w:rsidRPr="007F1485" w:rsidRDefault="001C0731" w:rsidP="001C0731">
      <w:pPr>
        <w:pStyle w:val="Default"/>
        <w:numPr>
          <w:ilvl w:val="0"/>
          <w:numId w:val="13"/>
        </w:numPr>
        <w:spacing w:line="360" w:lineRule="auto"/>
        <w:jc w:val="both"/>
        <w:rPr>
          <w:color w:val="auto"/>
        </w:rPr>
      </w:pPr>
      <w:r>
        <w:rPr>
          <w:shd w:val="clear" w:color="auto" w:fill="FFFFFF"/>
        </w:rPr>
        <w:t>место расчетов – название здания, номер офиса;</w:t>
      </w:r>
    </w:p>
    <w:p w14:paraId="54F247E0" w14:textId="77777777" w:rsidR="001C0731" w:rsidRPr="00CE7F13" w:rsidRDefault="001C0731" w:rsidP="001C0731">
      <w:pPr>
        <w:pStyle w:val="Default"/>
        <w:numPr>
          <w:ilvl w:val="0"/>
          <w:numId w:val="13"/>
        </w:numPr>
        <w:spacing w:line="360" w:lineRule="auto"/>
        <w:jc w:val="both"/>
        <w:rPr>
          <w:color w:val="auto"/>
        </w:rPr>
      </w:pPr>
      <w:r>
        <w:rPr>
          <w:shd w:val="clear" w:color="auto" w:fill="FFFFFF"/>
        </w:rPr>
        <w:t>ФИО лица, уполномоченного пользователем для формирования ФД</w:t>
      </w:r>
    </w:p>
    <w:p w14:paraId="6DBC4C77" w14:textId="77777777" w:rsidR="001C0731" w:rsidRPr="00CE7F13" w:rsidRDefault="001C0731" w:rsidP="001C0731">
      <w:pPr>
        <w:pStyle w:val="Default"/>
        <w:numPr>
          <w:ilvl w:val="0"/>
          <w:numId w:val="13"/>
        </w:numPr>
        <w:spacing w:line="360" w:lineRule="auto"/>
        <w:jc w:val="both"/>
        <w:rPr>
          <w:color w:val="auto"/>
        </w:rPr>
      </w:pPr>
      <w:r>
        <w:rPr>
          <w:shd w:val="clear" w:color="auto" w:fill="FFFFFF"/>
        </w:rPr>
        <w:t>ИНН лица</w:t>
      </w:r>
      <w:r w:rsidR="00A44A55">
        <w:rPr>
          <w:shd w:val="clear" w:color="auto" w:fill="FFFFFF"/>
        </w:rPr>
        <w:t xml:space="preserve">, уполномоченного пользователем для формирования ФД </w:t>
      </w:r>
      <w:r w:rsidR="00A44A55">
        <w:rPr>
          <w:color w:val="auto"/>
        </w:rPr>
        <w:t>(в случае его наличия)</w:t>
      </w:r>
      <w:r>
        <w:rPr>
          <w:shd w:val="clear" w:color="auto" w:fill="FFFFFF"/>
        </w:rPr>
        <w:t xml:space="preserve"> – </w:t>
      </w:r>
      <w:r>
        <w:rPr>
          <w:color w:val="auto"/>
        </w:rPr>
        <w:t>12-разрядное число</w:t>
      </w:r>
      <w:r w:rsidR="00A44A55">
        <w:rPr>
          <w:color w:val="auto"/>
        </w:rPr>
        <w:t xml:space="preserve"> </w:t>
      </w:r>
    </w:p>
    <w:p w14:paraId="6BCE673D" w14:textId="77777777" w:rsidR="001C0731" w:rsidRDefault="001C0731" w:rsidP="001C0731">
      <w:pPr>
        <w:pStyle w:val="Default"/>
        <w:numPr>
          <w:ilvl w:val="0"/>
          <w:numId w:val="13"/>
        </w:numPr>
        <w:spacing w:line="360" w:lineRule="auto"/>
        <w:jc w:val="both"/>
        <w:rPr>
          <w:color w:val="auto"/>
        </w:rPr>
      </w:pPr>
      <w:r>
        <w:rPr>
          <w:color w:val="auto"/>
        </w:rPr>
        <w:t xml:space="preserve">ИНН ОФД </w:t>
      </w:r>
      <w:r w:rsidRPr="00CC4FA1">
        <w:rPr>
          <w:color w:val="auto"/>
        </w:rPr>
        <w:t>-</w:t>
      </w:r>
      <w:r>
        <w:rPr>
          <w:color w:val="auto"/>
        </w:rPr>
        <w:t>10-разрядное число. Дополняется 2-мя пробелами справа.</w:t>
      </w:r>
    </w:p>
    <w:p w14:paraId="685B92A8" w14:textId="77777777" w:rsidR="001C0731" w:rsidRDefault="001C0731" w:rsidP="001C0731">
      <w:pPr>
        <w:pStyle w:val="Default"/>
        <w:numPr>
          <w:ilvl w:val="0"/>
          <w:numId w:val="13"/>
        </w:numPr>
        <w:spacing w:line="360" w:lineRule="auto"/>
        <w:jc w:val="both"/>
        <w:rPr>
          <w:color w:val="auto"/>
        </w:rPr>
      </w:pPr>
      <w:r>
        <w:rPr>
          <w:color w:val="auto"/>
        </w:rPr>
        <w:t>Наименование ОФД;</w:t>
      </w:r>
    </w:p>
    <w:p w14:paraId="1C162ED8" w14:textId="77777777" w:rsidR="001C0731" w:rsidRPr="00350A36" w:rsidRDefault="00A44A55" w:rsidP="001C0731">
      <w:pPr>
        <w:pStyle w:val="Default"/>
        <w:numPr>
          <w:ilvl w:val="0"/>
          <w:numId w:val="13"/>
        </w:numPr>
        <w:spacing w:line="360" w:lineRule="auto"/>
        <w:jc w:val="both"/>
        <w:rPr>
          <w:color w:val="auto"/>
        </w:rPr>
      </w:pPr>
      <w:r w:rsidRPr="00193B16">
        <w:rPr>
          <w:color w:val="auto"/>
        </w:rPr>
        <w:t>Номер автомата, в составе которого работает ККТ</w:t>
      </w:r>
      <w:r>
        <w:rPr>
          <w:color w:val="auto"/>
        </w:rPr>
        <w:t xml:space="preserve">, в случае регистрации в автоматическом режиме </w:t>
      </w:r>
      <w:r w:rsidRPr="00193B16">
        <w:rPr>
          <w:color w:val="auto"/>
        </w:rPr>
        <w:t xml:space="preserve"> (обычно – это </w:t>
      </w:r>
      <w:r>
        <w:t>серийный</w:t>
      </w:r>
      <w:r w:rsidRPr="00193B16">
        <w:rPr>
          <w:lang w:val="x-none"/>
        </w:rPr>
        <w:t xml:space="preserve"> номер </w:t>
      </w:r>
      <w:r>
        <w:t>АУР</w:t>
      </w:r>
      <w:r w:rsidRPr="00193B16">
        <w:t xml:space="preserve">, выданный </w:t>
      </w:r>
      <w:r w:rsidRPr="00193B16">
        <w:lastRenderedPageBreak/>
        <w:t>производителем</w:t>
      </w:r>
      <w:r>
        <w:t>, печатается на шильдиках торгового автомата, платежного терминала и т.д.</w:t>
      </w:r>
      <w:r w:rsidRPr="00193B16">
        <w:t>). Не более 20 символов</w:t>
      </w:r>
    </w:p>
    <w:p w14:paraId="1A0FD8F5" w14:textId="77777777" w:rsidR="001C0731" w:rsidRPr="006011FD" w:rsidRDefault="001C0731" w:rsidP="001C0731">
      <w:pPr>
        <w:pStyle w:val="Default"/>
        <w:numPr>
          <w:ilvl w:val="0"/>
          <w:numId w:val="13"/>
        </w:numPr>
        <w:spacing w:line="360" w:lineRule="auto"/>
        <w:jc w:val="both"/>
        <w:rPr>
          <w:color w:val="auto"/>
        </w:rPr>
      </w:pPr>
      <w:r>
        <w:t>Адрес электронной почты отправителя чеков. Не более 64 символов.</w:t>
      </w:r>
      <w:r w:rsidR="00A44A55">
        <w:t xml:space="preserve"> Может не указываться в случае работы ККТ в автономном режиме</w:t>
      </w:r>
    </w:p>
    <w:p w14:paraId="6D02E33A" w14:textId="77777777" w:rsidR="00971B4A" w:rsidRPr="009C137E" w:rsidRDefault="00971B4A" w:rsidP="00971B4A">
      <w:pPr>
        <w:pStyle w:val="Default"/>
        <w:numPr>
          <w:ilvl w:val="0"/>
          <w:numId w:val="13"/>
        </w:numPr>
        <w:spacing w:line="360" w:lineRule="auto"/>
        <w:jc w:val="both"/>
        <w:rPr>
          <w:color w:val="auto"/>
        </w:rPr>
      </w:pPr>
      <w:r w:rsidRPr="00205B1D">
        <w:t xml:space="preserve">Признак платежного агента. </w:t>
      </w:r>
      <w:r>
        <w:t>В случае осуществления пользователем ККТ деятельности по приему платежей, данные признак для пользователя определяется в соответствии со 103-ФЗ, 161-ФЗ РФ</w:t>
      </w:r>
    </w:p>
    <w:p w14:paraId="22D41910" w14:textId="77777777" w:rsidR="00971B4A" w:rsidRPr="00205B1D" w:rsidRDefault="00971B4A" w:rsidP="00971B4A">
      <w:pPr>
        <w:pStyle w:val="Default"/>
        <w:spacing w:line="360" w:lineRule="auto"/>
        <w:ind w:left="1146"/>
        <w:jc w:val="both"/>
        <w:rPr>
          <w:color w:val="auto"/>
        </w:rPr>
      </w:pPr>
      <w:r w:rsidRPr="00205B1D">
        <w:t>Необходимо выбрать вариан</w:t>
      </w:r>
      <w:r>
        <w:t>ты из списка</w:t>
      </w:r>
      <w:r w:rsidRPr="00205B1D">
        <w:t>:</w:t>
      </w:r>
    </w:p>
    <w:p w14:paraId="3DD2515B" w14:textId="77777777" w:rsidR="001C0731" w:rsidRPr="00697859" w:rsidRDefault="001C0731" w:rsidP="001C0731">
      <w:pPr>
        <w:pStyle w:val="Default"/>
        <w:spacing w:line="360" w:lineRule="auto"/>
        <w:ind w:left="1701"/>
        <w:jc w:val="both"/>
      </w:pPr>
      <w:r>
        <w:t xml:space="preserve">- </w:t>
      </w:r>
      <w:r w:rsidRPr="00205B1D">
        <w:t>не является платежным агентом;</w:t>
      </w:r>
    </w:p>
    <w:p w14:paraId="4887E208" w14:textId="77777777" w:rsidR="001C0731" w:rsidRPr="00697859" w:rsidRDefault="001C0731" w:rsidP="001C0731">
      <w:pPr>
        <w:autoSpaceDE w:val="0"/>
        <w:autoSpaceDN w:val="0"/>
        <w:adjustRightInd w:val="0"/>
        <w:spacing w:after="0" w:line="360" w:lineRule="auto"/>
        <w:ind w:left="1701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- </w:t>
      </w:r>
      <w:r w:rsidRPr="00205B1D">
        <w:rPr>
          <w:rFonts w:ascii="Arial" w:hAnsi="Arial" w:cs="Arial"/>
          <w:color w:val="000000"/>
          <w:sz w:val="24"/>
          <w:szCs w:val="24"/>
          <w:lang w:val="x-none"/>
        </w:rPr>
        <w:t>платежный агент</w:t>
      </w:r>
      <w:r w:rsidRPr="00205B1D">
        <w:rPr>
          <w:rFonts w:ascii="Arial" w:hAnsi="Arial" w:cs="Arial"/>
          <w:color w:val="000000"/>
          <w:sz w:val="24"/>
          <w:szCs w:val="24"/>
        </w:rPr>
        <w:t>;</w:t>
      </w:r>
    </w:p>
    <w:p w14:paraId="1FF71BCF" w14:textId="77777777" w:rsidR="001C0731" w:rsidRPr="00697859" w:rsidRDefault="001C0731" w:rsidP="001C0731">
      <w:pPr>
        <w:pStyle w:val="Default"/>
        <w:spacing w:line="360" w:lineRule="auto"/>
        <w:ind w:left="1701"/>
        <w:jc w:val="both"/>
        <w:rPr>
          <w:color w:val="auto"/>
        </w:rPr>
      </w:pPr>
      <w:r>
        <w:t xml:space="preserve">- </w:t>
      </w:r>
      <w:r w:rsidRPr="00205B1D">
        <w:rPr>
          <w:lang w:val="x-none"/>
        </w:rPr>
        <w:t>платежный субагент</w:t>
      </w:r>
      <w:r w:rsidRPr="00697859">
        <w:t>;</w:t>
      </w:r>
    </w:p>
    <w:p w14:paraId="65F291F0" w14:textId="77777777" w:rsidR="001C0731" w:rsidRPr="00205B1D" w:rsidRDefault="001C0731" w:rsidP="001C0731">
      <w:pPr>
        <w:autoSpaceDE w:val="0"/>
        <w:autoSpaceDN w:val="0"/>
        <w:adjustRightInd w:val="0"/>
        <w:spacing w:after="0" w:line="360" w:lineRule="auto"/>
        <w:ind w:left="1701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- </w:t>
      </w:r>
      <w:r w:rsidRPr="00205B1D">
        <w:rPr>
          <w:rFonts w:ascii="Arial" w:hAnsi="Arial" w:cs="Arial"/>
          <w:color w:val="000000"/>
          <w:sz w:val="24"/>
          <w:szCs w:val="24"/>
          <w:lang w:val="x-none"/>
        </w:rPr>
        <w:t>банковский платежный агент</w:t>
      </w:r>
      <w:r w:rsidRPr="00205B1D">
        <w:rPr>
          <w:rFonts w:ascii="Arial" w:hAnsi="Arial" w:cs="Arial"/>
          <w:color w:val="000000"/>
          <w:sz w:val="24"/>
          <w:szCs w:val="24"/>
        </w:rPr>
        <w:t>;</w:t>
      </w:r>
    </w:p>
    <w:p w14:paraId="25D597CE" w14:textId="77777777" w:rsidR="001C0731" w:rsidRPr="00697859" w:rsidRDefault="001C0731" w:rsidP="001C0731">
      <w:pPr>
        <w:autoSpaceDE w:val="0"/>
        <w:autoSpaceDN w:val="0"/>
        <w:adjustRightInd w:val="0"/>
        <w:spacing w:after="0" w:line="360" w:lineRule="auto"/>
        <w:ind w:left="1701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- </w:t>
      </w:r>
      <w:r w:rsidRPr="00205B1D">
        <w:rPr>
          <w:rFonts w:ascii="Arial" w:hAnsi="Arial" w:cs="Arial"/>
          <w:color w:val="000000"/>
          <w:sz w:val="24"/>
          <w:szCs w:val="24"/>
          <w:lang w:val="x-none"/>
        </w:rPr>
        <w:t>банковский платежный субагент</w:t>
      </w:r>
      <w:r w:rsidRPr="00205B1D">
        <w:rPr>
          <w:rFonts w:ascii="Arial" w:hAnsi="Arial" w:cs="Arial"/>
          <w:color w:val="000000"/>
          <w:sz w:val="24"/>
          <w:szCs w:val="24"/>
        </w:rPr>
        <w:t>;</w:t>
      </w:r>
    </w:p>
    <w:p w14:paraId="0E2D77BB" w14:textId="77777777" w:rsidR="001C0731" w:rsidRDefault="001C0731" w:rsidP="001C0731">
      <w:pPr>
        <w:autoSpaceDE w:val="0"/>
        <w:autoSpaceDN w:val="0"/>
        <w:adjustRightInd w:val="0"/>
        <w:spacing w:after="0" w:line="360" w:lineRule="auto"/>
        <w:ind w:left="1701"/>
        <w:rPr>
          <w:rFonts w:ascii="Arial" w:hAnsi="Arial" w:cs="Arial"/>
          <w:color w:val="000000"/>
          <w:sz w:val="24"/>
          <w:szCs w:val="24"/>
        </w:rPr>
      </w:pPr>
      <w:r w:rsidRPr="00697859">
        <w:rPr>
          <w:rFonts w:ascii="Arial" w:hAnsi="Arial" w:cs="Arial"/>
          <w:color w:val="000000"/>
          <w:sz w:val="24"/>
          <w:szCs w:val="24"/>
        </w:rPr>
        <w:t xml:space="preserve">- </w:t>
      </w:r>
      <w:r>
        <w:rPr>
          <w:rFonts w:ascii="Arial" w:hAnsi="Arial" w:cs="Arial"/>
          <w:color w:val="000000"/>
          <w:sz w:val="24"/>
          <w:szCs w:val="24"/>
        </w:rPr>
        <w:t>поверенный;</w:t>
      </w:r>
    </w:p>
    <w:p w14:paraId="0156F5C3" w14:textId="77777777" w:rsidR="001C0731" w:rsidRDefault="001C0731" w:rsidP="001C0731">
      <w:pPr>
        <w:autoSpaceDE w:val="0"/>
        <w:autoSpaceDN w:val="0"/>
        <w:adjustRightInd w:val="0"/>
        <w:spacing w:after="0" w:line="360" w:lineRule="auto"/>
        <w:ind w:left="1701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 комиссионер;</w:t>
      </w:r>
    </w:p>
    <w:p w14:paraId="001EEF7E" w14:textId="77777777" w:rsidR="001C0731" w:rsidRPr="00697859" w:rsidRDefault="001C0731" w:rsidP="001C0731">
      <w:pPr>
        <w:autoSpaceDE w:val="0"/>
        <w:autoSpaceDN w:val="0"/>
        <w:adjustRightInd w:val="0"/>
        <w:spacing w:after="0" w:line="360" w:lineRule="auto"/>
        <w:ind w:left="1701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 агент.</w:t>
      </w:r>
    </w:p>
    <w:p w14:paraId="3DD66A59" w14:textId="77777777" w:rsidR="00651FDB" w:rsidRPr="00651FDB" w:rsidRDefault="00105D9E" w:rsidP="00651FDB">
      <w:pPr>
        <w:pStyle w:val="Default"/>
        <w:numPr>
          <w:ilvl w:val="0"/>
          <w:numId w:val="13"/>
        </w:numPr>
        <w:spacing w:line="360" w:lineRule="auto"/>
        <w:jc w:val="both"/>
        <w:rPr>
          <w:color w:val="auto"/>
        </w:rPr>
      </w:pPr>
      <w:r>
        <w:t xml:space="preserve">Режим работы </w:t>
      </w:r>
      <w:r w:rsidRPr="001500DC">
        <w:t>– возможен выбор нескольких значений из следующих вариантов: Шифрование, Автономный режим, Автоматический режим, Применение в сфере услуг</w:t>
      </w:r>
      <w:r w:rsidR="00651FDB">
        <w:t>,</w:t>
      </w:r>
      <w:r w:rsidR="00651FDB">
        <w:rPr>
          <w:color w:val="auto"/>
        </w:rPr>
        <w:t xml:space="preserve"> </w:t>
      </w:r>
      <w:r w:rsidR="00651FDB">
        <w:t>Осуществление расчетов с применением электронных средств платежа в сети интернет</w:t>
      </w:r>
    </w:p>
    <w:p w14:paraId="65BAB8CC" w14:textId="77777777" w:rsidR="00105D9E" w:rsidRPr="001500DC" w:rsidRDefault="00105D9E" w:rsidP="00105D9E">
      <w:pPr>
        <w:pStyle w:val="Default"/>
        <w:spacing w:line="360" w:lineRule="auto"/>
        <w:ind w:firstLine="567"/>
        <w:jc w:val="both"/>
        <w:rPr>
          <w:color w:val="auto"/>
        </w:rPr>
      </w:pPr>
      <w:r w:rsidRPr="001500DC">
        <w:rPr>
          <w:color w:val="auto"/>
        </w:rPr>
        <w:t xml:space="preserve">Примечание </w:t>
      </w:r>
    </w:p>
    <w:p w14:paraId="47506418" w14:textId="77777777" w:rsidR="00105D9E" w:rsidRPr="001500DC" w:rsidRDefault="00105D9E" w:rsidP="00105D9E">
      <w:pPr>
        <w:pStyle w:val="Default"/>
        <w:spacing w:line="360" w:lineRule="auto"/>
        <w:ind w:firstLine="567"/>
        <w:jc w:val="both"/>
        <w:rPr>
          <w:color w:val="auto"/>
        </w:rPr>
      </w:pPr>
      <w:r w:rsidRPr="001500DC">
        <w:rPr>
          <w:color w:val="auto"/>
        </w:rPr>
        <w:t xml:space="preserve">ККТ «КИТ ОНЛАЙН-Ф» формирует БСО только по форме, приведенной на рис.49 (п.5. Формы печатных документов). </w:t>
      </w:r>
    </w:p>
    <w:p w14:paraId="721CBB77" w14:textId="77777777" w:rsidR="00105D9E" w:rsidRDefault="00105D9E" w:rsidP="00651FDB">
      <w:pPr>
        <w:pStyle w:val="Default"/>
        <w:spacing w:line="360" w:lineRule="auto"/>
        <w:ind w:firstLine="567"/>
        <w:jc w:val="both"/>
        <w:rPr>
          <w:color w:val="auto"/>
        </w:rPr>
      </w:pPr>
      <w:r w:rsidRPr="001500DC">
        <w:rPr>
          <w:color w:val="auto"/>
        </w:rPr>
        <w:t>ККТ не может применяться для оформления БСО, форма и реквизиты которых установлены в нормативных правовых акт</w:t>
      </w:r>
      <w:r>
        <w:rPr>
          <w:color w:val="auto"/>
        </w:rPr>
        <w:t>ах для отдельных сфер деятельно</w:t>
      </w:r>
      <w:r w:rsidRPr="001500DC">
        <w:rPr>
          <w:color w:val="auto"/>
        </w:rPr>
        <w:t>сти</w:t>
      </w:r>
      <w:r>
        <w:rPr>
          <w:color w:val="auto"/>
        </w:rPr>
        <w:t xml:space="preserve"> </w:t>
      </w:r>
      <w:r w:rsidRPr="001500DC">
        <w:rPr>
          <w:color w:val="auto"/>
        </w:rPr>
        <w:t>(услуги транспорта, учреждений культуры, выставочного характера и художественного оформления,  физической культуры и спорта), а также на подкладных и специальных бланках</w:t>
      </w:r>
    </w:p>
    <w:p w14:paraId="5350C0C3" w14:textId="77777777" w:rsidR="0001038C" w:rsidRDefault="0001038C" w:rsidP="00CC6F42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После заполнения всех полей нажмите кнопку «Выполнить» (рисунок 1</w:t>
      </w:r>
      <w:r w:rsidR="00975D8F">
        <w:rPr>
          <w:color w:val="auto"/>
        </w:rPr>
        <w:t>3</w:t>
      </w:r>
      <w:r>
        <w:rPr>
          <w:color w:val="auto"/>
        </w:rPr>
        <w:t>).</w:t>
      </w:r>
    </w:p>
    <w:p w14:paraId="5BFFCE7B" w14:textId="77777777" w:rsidR="004D5CA7" w:rsidRPr="00651FDB" w:rsidRDefault="00E81D31" w:rsidP="00651FDB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После успешного выполнения данной команды пользователь может перейти к формированию отчета о перерегистрац</w:t>
      </w:r>
      <w:r w:rsidR="00651FDB">
        <w:rPr>
          <w:color w:val="auto"/>
        </w:rPr>
        <w:t>ии ККТ</w:t>
      </w:r>
    </w:p>
    <w:p w14:paraId="7FA1361F" w14:textId="77777777" w:rsidR="004D5CA7" w:rsidRPr="00833BAC" w:rsidRDefault="004D5CA7" w:rsidP="004D5CA7">
      <w:pPr>
        <w:pStyle w:val="Default"/>
        <w:spacing w:line="360" w:lineRule="auto"/>
        <w:ind w:firstLine="426"/>
        <w:jc w:val="both"/>
        <w:rPr>
          <w:i/>
          <w:color w:val="auto"/>
        </w:rPr>
      </w:pPr>
      <w:r w:rsidRPr="00833BAC">
        <w:rPr>
          <w:i/>
          <w:color w:val="auto"/>
        </w:rPr>
        <w:t xml:space="preserve">«Сформировать отчет о </w:t>
      </w:r>
      <w:r>
        <w:rPr>
          <w:i/>
          <w:color w:val="auto"/>
        </w:rPr>
        <w:t>пере</w:t>
      </w:r>
      <w:r w:rsidRPr="00833BAC">
        <w:rPr>
          <w:i/>
          <w:color w:val="auto"/>
        </w:rPr>
        <w:t>регистрации»</w:t>
      </w:r>
    </w:p>
    <w:p w14:paraId="66A6439D" w14:textId="77777777" w:rsidR="004D5CA7" w:rsidRDefault="004D5CA7" w:rsidP="004D5CA7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В этом разделе задаются следующие параметры:</w:t>
      </w:r>
    </w:p>
    <w:p w14:paraId="137CBDB9" w14:textId="77777777" w:rsidR="00784F0F" w:rsidRPr="00294994" w:rsidRDefault="004D5CA7" w:rsidP="00784F0F">
      <w:pPr>
        <w:pStyle w:val="Default"/>
        <w:numPr>
          <w:ilvl w:val="0"/>
          <w:numId w:val="13"/>
        </w:numPr>
        <w:spacing w:line="360" w:lineRule="auto"/>
        <w:jc w:val="both"/>
        <w:rPr>
          <w:color w:val="auto"/>
        </w:rPr>
      </w:pPr>
      <w:r w:rsidRPr="00784F0F">
        <w:rPr>
          <w:color w:val="auto"/>
        </w:rPr>
        <w:t xml:space="preserve">ИНН физического или юридического лица - 12-разрядное число. </w:t>
      </w:r>
      <w:r w:rsidR="00784F0F">
        <w:rPr>
          <w:color w:val="auto"/>
        </w:rPr>
        <w:t>Если ИНН меньше 12 знаков, то справа добавить пробелы до 12 знаков.</w:t>
      </w:r>
    </w:p>
    <w:p w14:paraId="338713F6" w14:textId="77777777" w:rsidR="004D5CA7" w:rsidRPr="00784F0F" w:rsidRDefault="004D5CA7" w:rsidP="004D5CA7">
      <w:pPr>
        <w:pStyle w:val="Default"/>
        <w:numPr>
          <w:ilvl w:val="0"/>
          <w:numId w:val="14"/>
        </w:numPr>
        <w:spacing w:line="360" w:lineRule="auto"/>
        <w:jc w:val="both"/>
        <w:rPr>
          <w:color w:val="auto"/>
        </w:rPr>
      </w:pPr>
      <w:r w:rsidRPr="00784F0F">
        <w:rPr>
          <w:color w:val="auto"/>
        </w:rPr>
        <w:lastRenderedPageBreak/>
        <w:t xml:space="preserve">регистрационный номер ККТ - 16-разрядное число. </w:t>
      </w:r>
    </w:p>
    <w:p w14:paraId="60158F38" w14:textId="77777777" w:rsidR="004D5CA7" w:rsidRDefault="00E81D31" w:rsidP="004D5CA7">
      <w:pPr>
        <w:pStyle w:val="Default"/>
        <w:numPr>
          <w:ilvl w:val="0"/>
          <w:numId w:val="14"/>
        </w:numPr>
        <w:spacing w:line="360" w:lineRule="auto"/>
        <w:jc w:val="both"/>
        <w:rPr>
          <w:color w:val="auto"/>
        </w:rPr>
      </w:pPr>
      <w:r>
        <w:rPr>
          <w:color w:val="auto"/>
        </w:rPr>
        <w:t>режим</w:t>
      </w:r>
      <w:r w:rsidR="004D5CA7">
        <w:rPr>
          <w:color w:val="auto"/>
        </w:rPr>
        <w:t xml:space="preserve"> налогообложения – допускается выбрать несколько значений;</w:t>
      </w:r>
    </w:p>
    <w:p w14:paraId="362442CB" w14:textId="77777777" w:rsidR="004D5CA7" w:rsidRPr="004D5CA7" w:rsidRDefault="004D5CA7" w:rsidP="004D5CA7">
      <w:pPr>
        <w:pStyle w:val="Default"/>
        <w:numPr>
          <w:ilvl w:val="0"/>
          <w:numId w:val="14"/>
        </w:numPr>
        <w:spacing w:line="360" w:lineRule="auto"/>
        <w:jc w:val="both"/>
        <w:rPr>
          <w:color w:val="auto"/>
        </w:rPr>
      </w:pPr>
      <w:r w:rsidRPr="004D5CA7">
        <w:rPr>
          <w:color w:val="auto"/>
        </w:rPr>
        <w:t>причина перерегистрации – допускается выбрать одно из предложен</w:t>
      </w:r>
      <w:r>
        <w:rPr>
          <w:color w:val="auto"/>
        </w:rPr>
        <w:t>ных значений:</w:t>
      </w:r>
    </w:p>
    <w:p w14:paraId="28232B5B" w14:textId="77777777" w:rsidR="0001038C" w:rsidRDefault="004D5CA7" w:rsidP="0001038C">
      <w:pPr>
        <w:pStyle w:val="Default"/>
        <w:spacing w:line="360" w:lineRule="auto"/>
        <w:ind w:left="1560"/>
        <w:jc w:val="both"/>
        <w:rPr>
          <w:color w:val="auto"/>
        </w:rPr>
      </w:pPr>
      <w:r>
        <w:rPr>
          <w:color w:val="auto"/>
        </w:rPr>
        <w:t xml:space="preserve">- </w:t>
      </w:r>
      <w:r w:rsidR="0001038C">
        <w:rPr>
          <w:color w:val="auto"/>
        </w:rPr>
        <w:t>замена ОФД;</w:t>
      </w:r>
    </w:p>
    <w:p w14:paraId="68431214" w14:textId="77777777" w:rsidR="004D5CA7" w:rsidRDefault="0001038C" w:rsidP="0001038C">
      <w:pPr>
        <w:pStyle w:val="Default"/>
        <w:spacing w:line="360" w:lineRule="auto"/>
        <w:ind w:left="1560"/>
        <w:jc w:val="both"/>
        <w:rPr>
          <w:color w:val="auto"/>
        </w:rPr>
      </w:pPr>
      <w:r>
        <w:rPr>
          <w:color w:val="auto"/>
        </w:rPr>
        <w:t xml:space="preserve">- </w:t>
      </w:r>
      <w:r w:rsidR="004D5CA7">
        <w:rPr>
          <w:color w:val="auto"/>
        </w:rPr>
        <w:t xml:space="preserve">изменение </w:t>
      </w:r>
      <w:r>
        <w:rPr>
          <w:color w:val="auto"/>
        </w:rPr>
        <w:t>реквизитов</w:t>
      </w:r>
      <w:r w:rsidR="004D5CA7">
        <w:rPr>
          <w:color w:val="auto"/>
        </w:rPr>
        <w:t>;</w:t>
      </w:r>
    </w:p>
    <w:p w14:paraId="7019892A" w14:textId="77777777" w:rsidR="004D5CA7" w:rsidRDefault="004D5CA7" w:rsidP="004D5CA7">
      <w:pPr>
        <w:pStyle w:val="Default"/>
        <w:spacing w:line="360" w:lineRule="auto"/>
        <w:ind w:left="1560"/>
        <w:jc w:val="both"/>
        <w:rPr>
          <w:color w:val="auto"/>
        </w:rPr>
      </w:pPr>
      <w:r>
        <w:rPr>
          <w:color w:val="auto"/>
        </w:rPr>
        <w:t xml:space="preserve">- одновременное изменение данных об ИНН ОФД и сведений об адресе установки. </w:t>
      </w:r>
    </w:p>
    <w:p w14:paraId="1EB012C9" w14:textId="77777777" w:rsidR="004D5CA7" w:rsidRDefault="004D5CA7" w:rsidP="004D5CA7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Заполните все поля и нажмите кнопку «Выполнить» (рисунок 1</w:t>
      </w:r>
      <w:r w:rsidR="00BC483F">
        <w:rPr>
          <w:color w:val="auto"/>
        </w:rPr>
        <w:t>7</w:t>
      </w:r>
      <w:r>
        <w:rPr>
          <w:color w:val="auto"/>
        </w:rPr>
        <w:t>).</w:t>
      </w:r>
    </w:p>
    <w:p w14:paraId="63CD6CAE" w14:textId="77777777" w:rsidR="004D5CA7" w:rsidRPr="00A40F1B" w:rsidRDefault="00BE1E3D" w:rsidP="004D5CA7">
      <w:pPr>
        <w:pStyle w:val="Default"/>
        <w:spacing w:line="360" w:lineRule="auto"/>
        <w:jc w:val="center"/>
        <w:rPr>
          <w:b/>
          <w:color w:val="auto"/>
        </w:rPr>
      </w:pPr>
      <w:r>
        <w:rPr>
          <w:b/>
          <w:noProof/>
          <w:color w:val="auto"/>
          <w:lang w:eastAsia="ru-RU"/>
        </w:rPr>
        <w:drawing>
          <wp:inline distT="0" distB="0" distL="0" distR="0" wp14:anchorId="4F619767" wp14:editId="6DFA27DA">
            <wp:extent cx="4146698" cy="3763483"/>
            <wp:effectExtent l="19050" t="19050" r="25400" b="2794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783" cy="37817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CF29DF" w14:textId="77777777" w:rsidR="004D5CA7" w:rsidRPr="00A40F1B" w:rsidRDefault="004D5CA7" w:rsidP="004D5CA7">
      <w:pPr>
        <w:pStyle w:val="Default"/>
        <w:spacing w:line="360" w:lineRule="auto"/>
        <w:jc w:val="center"/>
        <w:rPr>
          <w:color w:val="auto"/>
        </w:rPr>
      </w:pPr>
      <w:r>
        <w:rPr>
          <w:color w:val="auto"/>
        </w:rPr>
        <w:t>Рисунок 1</w:t>
      </w:r>
      <w:r w:rsidR="00BC483F">
        <w:rPr>
          <w:color w:val="auto"/>
        </w:rPr>
        <w:t>7</w:t>
      </w:r>
      <w:r w:rsidR="00664D03">
        <w:rPr>
          <w:color w:val="auto"/>
        </w:rPr>
        <w:t>.</w:t>
      </w:r>
    </w:p>
    <w:p w14:paraId="588647F9" w14:textId="77777777" w:rsidR="008B6E6D" w:rsidRPr="00651FDB" w:rsidRDefault="00036165" w:rsidP="00651FDB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После успешного выполнения данной команды, ККТ сформирует печатную форму документа «Отчет о перерегистрации ККТ» (Пример ПФ приведен </w:t>
      </w:r>
      <w:r w:rsidRPr="0056196E">
        <w:rPr>
          <w:color w:val="auto"/>
        </w:rPr>
        <w:t>на рисунке 45</w:t>
      </w:r>
      <w:r>
        <w:rPr>
          <w:color w:val="auto"/>
        </w:rPr>
        <w:t>). ФН в составе ККТ переведен в фазу жизни: «Открыт фискальный режим»</w:t>
      </w:r>
      <w:r w:rsidR="00370BAC" w:rsidRPr="00370BAC">
        <w:rPr>
          <w:i/>
          <w:color w:val="auto"/>
        </w:rPr>
        <w:t xml:space="preserve"> </w:t>
      </w:r>
    </w:p>
    <w:p w14:paraId="3283EDE1" w14:textId="77777777" w:rsidR="00620C3E" w:rsidRPr="00370BAC" w:rsidRDefault="00620C3E" w:rsidP="002D0611">
      <w:pPr>
        <w:pStyle w:val="Default"/>
        <w:spacing w:line="360" w:lineRule="auto"/>
        <w:ind w:firstLine="426"/>
        <w:jc w:val="both"/>
        <w:rPr>
          <w:i/>
          <w:color w:val="auto"/>
        </w:rPr>
      </w:pPr>
      <w:r w:rsidRPr="00370BAC">
        <w:rPr>
          <w:i/>
          <w:color w:val="auto"/>
        </w:rPr>
        <w:t>«Отменить документ»</w:t>
      </w:r>
    </w:p>
    <w:p w14:paraId="0A49A317" w14:textId="77777777" w:rsidR="00620C3E" w:rsidRDefault="00620C3E" w:rsidP="002D0611">
      <w:pPr>
        <w:pStyle w:val="Default"/>
        <w:spacing w:line="360" w:lineRule="auto"/>
        <w:ind w:firstLine="426"/>
        <w:jc w:val="both"/>
        <w:rPr>
          <w:color w:val="auto"/>
        </w:rPr>
      </w:pPr>
      <w:r w:rsidRPr="00370BAC">
        <w:rPr>
          <w:color w:val="auto"/>
        </w:rPr>
        <w:t>Если во время регистрации</w:t>
      </w:r>
      <w:r w:rsidR="00370BAC">
        <w:rPr>
          <w:color w:val="auto"/>
        </w:rPr>
        <w:t>/перерегистрации</w:t>
      </w:r>
      <w:r w:rsidRPr="00370BAC">
        <w:rPr>
          <w:color w:val="auto"/>
        </w:rPr>
        <w:t xml:space="preserve"> ККТ какие-то данные были введены неверно и были переданы в </w:t>
      </w:r>
      <w:r w:rsidR="004D5CA7" w:rsidRPr="004D5CA7">
        <w:rPr>
          <w:color w:val="auto"/>
        </w:rPr>
        <w:t>ФН,</w:t>
      </w:r>
      <w:r w:rsidRPr="00370BAC">
        <w:rPr>
          <w:color w:val="FF0000"/>
        </w:rPr>
        <w:t xml:space="preserve"> </w:t>
      </w:r>
      <w:r w:rsidRPr="00370BAC">
        <w:rPr>
          <w:color w:val="auto"/>
        </w:rPr>
        <w:t xml:space="preserve">то можно отменить регистрацию, нажав в разделе </w:t>
      </w:r>
      <w:r w:rsidRPr="00370BAC">
        <w:rPr>
          <w:i/>
          <w:color w:val="auto"/>
        </w:rPr>
        <w:t>«Отменить документ»</w:t>
      </w:r>
      <w:r w:rsidRPr="00370BAC">
        <w:rPr>
          <w:color w:val="auto"/>
        </w:rPr>
        <w:t xml:space="preserve"> кнопку «Выполнить». При этом все пункты регистрации</w:t>
      </w:r>
      <w:r w:rsidR="00370BAC">
        <w:rPr>
          <w:color w:val="auto"/>
        </w:rPr>
        <w:t>/перерегистрации</w:t>
      </w:r>
      <w:r w:rsidRPr="00370BAC">
        <w:rPr>
          <w:color w:val="auto"/>
        </w:rPr>
        <w:t xml:space="preserve"> придется заполнять заново.</w:t>
      </w:r>
    </w:p>
    <w:p w14:paraId="46024E5F" w14:textId="77777777" w:rsidR="00036165" w:rsidRDefault="00036165">
      <w:pPr>
        <w:rPr>
          <w:rFonts w:ascii="Arial" w:hAnsi="Arial" w:cs="Arial"/>
          <w:sz w:val="24"/>
          <w:szCs w:val="24"/>
        </w:rPr>
      </w:pPr>
      <w:r>
        <w:br w:type="page"/>
      </w:r>
    </w:p>
    <w:p w14:paraId="61856202" w14:textId="77777777" w:rsidR="0059302B" w:rsidRDefault="005A169A" w:rsidP="002D0611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lastRenderedPageBreak/>
        <w:t>3.</w:t>
      </w:r>
      <w:r w:rsidR="00BC483F">
        <w:rPr>
          <w:color w:val="auto"/>
        </w:rPr>
        <w:t>6</w:t>
      </w:r>
      <w:r w:rsidR="0059302B">
        <w:rPr>
          <w:color w:val="auto"/>
        </w:rPr>
        <w:t xml:space="preserve"> Открытие смены</w:t>
      </w:r>
    </w:p>
    <w:p w14:paraId="550DDC37" w14:textId="77777777" w:rsidR="00C01E9A" w:rsidRDefault="0059302B" w:rsidP="00C01E9A">
      <w:pPr>
        <w:pStyle w:val="Default"/>
        <w:spacing w:line="360" w:lineRule="auto"/>
        <w:ind w:firstLine="426"/>
        <w:rPr>
          <w:color w:val="auto"/>
        </w:rPr>
      </w:pPr>
      <w:r>
        <w:rPr>
          <w:color w:val="auto"/>
        </w:rPr>
        <w:t xml:space="preserve">Для открытия смены </w:t>
      </w:r>
      <w:r w:rsidR="00C01E9A">
        <w:rPr>
          <w:color w:val="auto"/>
        </w:rPr>
        <w:t>Необходимо выбрать</w:t>
      </w:r>
      <w:r>
        <w:rPr>
          <w:color w:val="auto"/>
        </w:rPr>
        <w:t xml:space="preserve"> </w:t>
      </w:r>
      <w:r w:rsidR="00555FE8">
        <w:rPr>
          <w:color w:val="auto"/>
        </w:rPr>
        <w:t xml:space="preserve">сначала </w:t>
      </w:r>
      <w:r>
        <w:rPr>
          <w:color w:val="auto"/>
        </w:rPr>
        <w:t xml:space="preserve">раздел </w:t>
      </w:r>
      <w:r w:rsidRPr="0059302B">
        <w:rPr>
          <w:i/>
          <w:color w:val="auto"/>
        </w:rPr>
        <w:t>«Начать открытие смены»</w:t>
      </w:r>
      <w:r w:rsidR="00C01E9A">
        <w:rPr>
          <w:color w:val="auto"/>
        </w:rPr>
        <w:t xml:space="preserve">. Указать ФИО лица, уполномоченного для выполнения данной операции, а также его ИНН (12 символов) в случае его наличия. Затем </w:t>
      </w:r>
      <w:r w:rsidR="00555FE8">
        <w:rPr>
          <w:color w:val="auto"/>
        </w:rPr>
        <w:t>нажать кнопку «Вы</w:t>
      </w:r>
      <w:r w:rsidR="00C01E9A">
        <w:rPr>
          <w:color w:val="auto"/>
        </w:rPr>
        <w:t>полнить».</w:t>
      </w:r>
    </w:p>
    <w:p w14:paraId="0FC5FCA1" w14:textId="77777777" w:rsidR="0059302B" w:rsidRDefault="00C01E9A" w:rsidP="00C01E9A">
      <w:pPr>
        <w:pStyle w:val="Default"/>
        <w:spacing w:line="360" w:lineRule="auto"/>
        <w:ind w:firstLine="426"/>
        <w:rPr>
          <w:color w:val="auto"/>
        </w:rPr>
      </w:pPr>
      <w:r>
        <w:rPr>
          <w:color w:val="auto"/>
        </w:rPr>
        <w:t>Далее необходимо выбрать</w:t>
      </w:r>
      <w:r w:rsidR="00555FE8">
        <w:rPr>
          <w:color w:val="auto"/>
        </w:rPr>
        <w:t xml:space="preserve"> </w:t>
      </w:r>
      <w:r w:rsidR="0059302B">
        <w:rPr>
          <w:color w:val="auto"/>
        </w:rPr>
        <w:t xml:space="preserve">раздел </w:t>
      </w:r>
      <w:r w:rsidR="0059302B" w:rsidRPr="0059302B">
        <w:rPr>
          <w:i/>
          <w:color w:val="auto"/>
        </w:rPr>
        <w:t>«Открыть смену»</w:t>
      </w:r>
      <w:r w:rsidR="0059302B">
        <w:rPr>
          <w:color w:val="auto"/>
        </w:rPr>
        <w:t xml:space="preserve">, и </w:t>
      </w:r>
      <w:r w:rsidR="00555FE8">
        <w:rPr>
          <w:color w:val="auto"/>
        </w:rPr>
        <w:t>нажмите</w:t>
      </w:r>
      <w:r w:rsidR="0059302B">
        <w:rPr>
          <w:color w:val="auto"/>
        </w:rPr>
        <w:t xml:space="preserve"> кнопку «Выполнить» (рисунок 1</w:t>
      </w:r>
      <w:r w:rsidR="00BC483F">
        <w:rPr>
          <w:color w:val="auto"/>
        </w:rPr>
        <w:t>8</w:t>
      </w:r>
      <w:r w:rsidR="0059302B">
        <w:rPr>
          <w:color w:val="auto"/>
        </w:rPr>
        <w:t>).</w:t>
      </w:r>
      <w:r>
        <w:rPr>
          <w:noProof/>
          <w:color w:val="auto"/>
          <w:lang w:eastAsia="ru-RU"/>
        </w:rPr>
        <w:drawing>
          <wp:inline distT="0" distB="0" distL="0" distR="0" wp14:anchorId="30D7C371" wp14:editId="60719998">
            <wp:extent cx="5486400" cy="6400800"/>
            <wp:effectExtent l="19050" t="19050" r="19050" b="1905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00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796D60" w14:textId="77777777" w:rsidR="0035562C" w:rsidRDefault="0035562C" w:rsidP="0035562C">
      <w:pPr>
        <w:pStyle w:val="Default"/>
        <w:spacing w:line="360" w:lineRule="auto"/>
        <w:jc w:val="center"/>
        <w:rPr>
          <w:color w:val="auto"/>
        </w:rPr>
      </w:pPr>
      <w:r>
        <w:rPr>
          <w:color w:val="auto"/>
        </w:rPr>
        <w:t>Рисунок 1</w:t>
      </w:r>
      <w:r w:rsidR="00BC483F">
        <w:rPr>
          <w:color w:val="auto"/>
        </w:rPr>
        <w:t>8</w:t>
      </w:r>
      <w:r>
        <w:rPr>
          <w:color w:val="auto"/>
        </w:rPr>
        <w:t>.</w:t>
      </w:r>
    </w:p>
    <w:p w14:paraId="0265E142" w14:textId="77777777" w:rsidR="00096EDF" w:rsidRDefault="0055321D" w:rsidP="0055321D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lastRenderedPageBreak/>
        <w:t>После успешного выполнения данной команды, ККТ сформирует печатную форму документа «Отчет об открытии смены» (Пример ПФ приведен</w:t>
      </w:r>
      <w:r w:rsidRPr="0056196E">
        <w:rPr>
          <w:color w:val="auto"/>
        </w:rPr>
        <w:t xml:space="preserve"> на рисунке 46</w:t>
      </w:r>
      <w:r>
        <w:rPr>
          <w:color w:val="auto"/>
        </w:rPr>
        <w:t>).</w:t>
      </w:r>
    </w:p>
    <w:p w14:paraId="197F4B3D" w14:textId="77777777" w:rsidR="0035562C" w:rsidRDefault="00555FE8" w:rsidP="0035562C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3.</w:t>
      </w:r>
      <w:r w:rsidR="00BC483F">
        <w:rPr>
          <w:color w:val="auto"/>
        </w:rPr>
        <w:t>7</w:t>
      </w:r>
      <w:r w:rsidR="000E54A9">
        <w:rPr>
          <w:color w:val="auto"/>
        </w:rPr>
        <w:t xml:space="preserve"> Формирование</w:t>
      </w:r>
      <w:r w:rsidR="000C4DCB">
        <w:rPr>
          <w:color w:val="auto"/>
        </w:rPr>
        <w:t xml:space="preserve"> кассового</w:t>
      </w:r>
      <w:r w:rsidR="000E54A9">
        <w:rPr>
          <w:color w:val="auto"/>
        </w:rPr>
        <w:t xml:space="preserve"> чека</w:t>
      </w:r>
      <w:r w:rsidR="0055321D">
        <w:rPr>
          <w:color w:val="auto"/>
        </w:rPr>
        <w:t>(БСО)</w:t>
      </w:r>
    </w:p>
    <w:p w14:paraId="437627B9" w14:textId="77777777" w:rsidR="000E54A9" w:rsidRDefault="00096EDF" w:rsidP="0035562C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Для формирования кассового чека необходимо последовательно выполнить несколько</w:t>
      </w:r>
      <w:r w:rsidR="000E54A9">
        <w:rPr>
          <w:color w:val="auto"/>
        </w:rPr>
        <w:t xml:space="preserve"> этап</w:t>
      </w:r>
      <w:r>
        <w:rPr>
          <w:color w:val="auto"/>
        </w:rPr>
        <w:t>ов</w:t>
      </w:r>
      <w:r w:rsidR="000E54A9">
        <w:rPr>
          <w:color w:val="auto"/>
        </w:rPr>
        <w:t>:</w:t>
      </w:r>
    </w:p>
    <w:p w14:paraId="26DEB668" w14:textId="77777777" w:rsidR="000E54A9" w:rsidRDefault="00096EDF" w:rsidP="00C20556">
      <w:pPr>
        <w:pStyle w:val="Default"/>
        <w:numPr>
          <w:ilvl w:val="0"/>
          <w:numId w:val="15"/>
        </w:numPr>
        <w:spacing w:line="360" w:lineRule="auto"/>
        <w:jc w:val="both"/>
        <w:rPr>
          <w:color w:val="auto"/>
        </w:rPr>
      </w:pPr>
      <w:r>
        <w:rPr>
          <w:color w:val="auto"/>
        </w:rPr>
        <w:t>открыть чек</w:t>
      </w:r>
      <w:r w:rsidR="000E54A9">
        <w:rPr>
          <w:color w:val="auto"/>
        </w:rPr>
        <w:t>;</w:t>
      </w:r>
    </w:p>
    <w:p w14:paraId="49087139" w14:textId="77777777" w:rsidR="000E54A9" w:rsidRDefault="00096EDF" w:rsidP="00C20556">
      <w:pPr>
        <w:pStyle w:val="Default"/>
        <w:numPr>
          <w:ilvl w:val="0"/>
          <w:numId w:val="15"/>
        </w:numPr>
        <w:spacing w:line="360" w:lineRule="auto"/>
        <w:jc w:val="both"/>
        <w:rPr>
          <w:color w:val="auto"/>
        </w:rPr>
      </w:pPr>
      <w:r>
        <w:rPr>
          <w:color w:val="auto"/>
        </w:rPr>
        <w:t>передать</w:t>
      </w:r>
      <w:r w:rsidR="000E54A9">
        <w:rPr>
          <w:color w:val="auto"/>
        </w:rPr>
        <w:t xml:space="preserve"> позици</w:t>
      </w:r>
      <w:r>
        <w:rPr>
          <w:color w:val="auto"/>
        </w:rPr>
        <w:t>ю</w:t>
      </w:r>
      <w:r w:rsidR="000E54A9">
        <w:rPr>
          <w:color w:val="auto"/>
        </w:rPr>
        <w:t xml:space="preserve"> товара(услуги);</w:t>
      </w:r>
    </w:p>
    <w:p w14:paraId="63EC6F72" w14:textId="77777777" w:rsidR="0001038C" w:rsidRDefault="00096EDF" w:rsidP="00C20556">
      <w:pPr>
        <w:pStyle w:val="Default"/>
        <w:numPr>
          <w:ilvl w:val="0"/>
          <w:numId w:val="15"/>
        </w:numPr>
        <w:spacing w:line="360" w:lineRule="auto"/>
        <w:jc w:val="both"/>
        <w:rPr>
          <w:color w:val="auto"/>
        </w:rPr>
      </w:pPr>
      <w:r>
        <w:rPr>
          <w:color w:val="auto"/>
        </w:rPr>
        <w:t>передать данные</w:t>
      </w:r>
      <w:r w:rsidR="0001038C">
        <w:rPr>
          <w:color w:val="auto"/>
        </w:rPr>
        <w:t xml:space="preserve"> платежного агента</w:t>
      </w:r>
      <w:r w:rsidR="009030C3">
        <w:rPr>
          <w:color w:val="auto"/>
        </w:rPr>
        <w:t>. В</w:t>
      </w:r>
      <w:r>
        <w:rPr>
          <w:color w:val="auto"/>
        </w:rPr>
        <w:t xml:space="preserve"> случае если ККТ регистрировалась с</w:t>
      </w:r>
      <w:r w:rsidR="009030C3">
        <w:rPr>
          <w:color w:val="auto"/>
        </w:rPr>
        <w:t xml:space="preserve"> одним из</w:t>
      </w:r>
      <w:r>
        <w:rPr>
          <w:color w:val="auto"/>
        </w:rPr>
        <w:t xml:space="preserve"> признако</w:t>
      </w:r>
      <w:r w:rsidR="009030C3">
        <w:rPr>
          <w:color w:val="auto"/>
        </w:rPr>
        <w:t>в</w:t>
      </w:r>
      <w:r>
        <w:rPr>
          <w:color w:val="auto"/>
        </w:rPr>
        <w:t xml:space="preserve"> платежного агента</w:t>
      </w:r>
      <w:r w:rsidR="009030C3">
        <w:rPr>
          <w:color w:val="auto"/>
        </w:rPr>
        <w:t>, (ПА,ПСА,БПА,БПСА, Поверенный, Комиссионер, Агент)</w:t>
      </w:r>
    </w:p>
    <w:p w14:paraId="007C5D28" w14:textId="77777777" w:rsidR="0001038C" w:rsidRDefault="0001038C" w:rsidP="00C20556">
      <w:pPr>
        <w:pStyle w:val="Default"/>
        <w:numPr>
          <w:ilvl w:val="0"/>
          <w:numId w:val="15"/>
        </w:numPr>
        <w:spacing w:line="360" w:lineRule="auto"/>
        <w:jc w:val="both"/>
        <w:rPr>
          <w:color w:val="auto"/>
        </w:rPr>
      </w:pPr>
      <w:r>
        <w:rPr>
          <w:color w:val="auto"/>
        </w:rPr>
        <w:t>переда</w:t>
      </w:r>
      <w:r w:rsidR="00096EDF">
        <w:rPr>
          <w:color w:val="auto"/>
        </w:rPr>
        <w:t xml:space="preserve">ть </w:t>
      </w:r>
      <w:r>
        <w:rPr>
          <w:color w:val="auto"/>
        </w:rPr>
        <w:t>данны</w:t>
      </w:r>
      <w:r w:rsidR="00096EDF">
        <w:rPr>
          <w:color w:val="auto"/>
        </w:rPr>
        <w:t>е</w:t>
      </w:r>
      <w:r>
        <w:rPr>
          <w:color w:val="auto"/>
        </w:rPr>
        <w:t xml:space="preserve"> оплаты;</w:t>
      </w:r>
    </w:p>
    <w:p w14:paraId="3E0E7ADC" w14:textId="77777777" w:rsidR="000E54A9" w:rsidRDefault="00096EDF" w:rsidP="00C20556">
      <w:pPr>
        <w:pStyle w:val="Default"/>
        <w:numPr>
          <w:ilvl w:val="0"/>
          <w:numId w:val="15"/>
        </w:numPr>
        <w:spacing w:line="360" w:lineRule="auto"/>
        <w:jc w:val="both"/>
        <w:rPr>
          <w:color w:val="auto"/>
        </w:rPr>
      </w:pPr>
      <w:r>
        <w:rPr>
          <w:color w:val="auto"/>
        </w:rPr>
        <w:t>Сформировать</w:t>
      </w:r>
      <w:r w:rsidR="000E54A9">
        <w:rPr>
          <w:color w:val="auto"/>
        </w:rPr>
        <w:t xml:space="preserve"> чек.</w:t>
      </w:r>
    </w:p>
    <w:p w14:paraId="4C8C0DA8" w14:textId="77777777" w:rsidR="00555FE8" w:rsidRDefault="00555FE8" w:rsidP="000E54A9">
      <w:pPr>
        <w:pStyle w:val="Default"/>
        <w:spacing w:line="360" w:lineRule="auto"/>
        <w:ind w:firstLine="426"/>
        <w:jc w:val="both"/>
        <w:rPr>
          <w:i/>
          <w:color w:val="auto"/>
        </w:rPr>
      </w:pPr>
    </w:p>
    <w:p w14:paraId="33F4D321" w14:textId="77777777" w:rsidR="000E54A9" w:rsidRPr="000E54A9" w:rsidRDefault="000E54A9" w:rsidP="000E54A9">
      <w:pPr>
        <w:pStyle w:val="Default"/>
        <w:spacing w:line="360" w:lineRule="auto"/>
        <w:ind w:firstLine="426"/>
        <w:jc w:val="both"/>
        <w:rPr>
          <w:i/>
          <w:color w:val="auto"/>
        </w:rPr>
      </w:pPr>
      <w:r w:rsidRPr="000E54A9">
        <w:rPr>
          <w:i/>
          <w:color w:val="auto"/>
        </w:rPr>
        <w:t>«Открыть чек</w:t>
      </w:r>
      <w:r w:rsidR="0055321D" w:rsidRPr="009030C3">
        <w:rPr>
          <w:i/>
          <w:color w:val="auto"/>
        </w:rPr>
        <w:t>/</w:t>
      </w:r>
      <w:r w:rsidR="0055321D">
        <w:rPr>
          <w:i/>
          <w:color w:val="auto"/>
        </w:rPr>
        <w:t>БСО</w:t>
      </w:r>
      <w:r w:rsidRPr="000E54A9">
        <w:rPr>
          <w:i/>
          <w:color w:val="auto"/>
        </w:rPr>
        <w:t>»</w:t>
      </w:r>
    </w:p>
    <w:p w14:paraId="52545E72" w14:textId="77777777" w:rsidR="000E54A9" w:rsidRDefault="0055321D" w:rsidP="000E54A9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Для того,</w:t>
      </w:r>
      <w:r w:rsidR="009030C3">
        <w:rPr>
          <w:color w:val="auto"/>
        </w:rPr>
        <w:t xml:space="preserve"> </w:t>
      </w:r>
      <w:r w:rsidR="000E54A9">
        <w:rPr>
          <w:color w:val="auto"/>
        </w:rPr>
        <w:t>чтобы начать открытие чека</w:t>
      </w:r>
      <w:r w:rsidRPr="0055321D">
        <w:rPr>
          <w:color w:val="auto"/>
        </w:rPr>
        <w:t>/</w:t>
      </w:r>
      <w:r>
        <w:rPr>
          <w:color w:val="auto"/>
        </w:rPr>
        <w:t>БСО</w:t>
      </w:r>
      <w:r w:rsidR="000E54A9">
        <w:rPr>
          <w:color w:val="auto"/>
        </w:rPr>
        <w:t xml:space="preserve">, </w:t>
      </w:r>
      <w:r w:rsidR="00555FE8">
        <w:rPr>
          <w:color w:val="auto"/>
        </w:rPr>
        <w:t>выберите</w:t>
      </w:r>
      <w:r w:rsidR="000E54A9">
        <w:rPr>
          <w:color w:val="auto"/>
        </w:rPr>
        <w:t xml:space="preserve"> раздел </w:t>
      </w:r>
      <w:r w:rsidR="000E54A9" w:rsidRPr="000E54A9">
        <w:rPr>
          <w:i/>
          <w:color w:val="auto"/>
        </w:rPr>
        <w:t>«Открыть чек</w:t>
      </w:r>
      <w:r w:rsidRPr="0055321D">
        <w:rPr>
          <w:i/>
          <w:color w:val="auto"/>
        </w:rPr>
        <w:t>/</w:t>
      </w:r>
      <w:r>
        <w:rPr>
          <w:i/>
          <w:color w:val="auto"/>
        </w:rPr>
        <w:t>БСО</w:t>
      </w:r>
      <w:r w:rsidR="000E54A9" w:rsidRPr="000E54A9">
        <w:rPr>
          <w:i/>
          <w:color w:val="auto"/>
        </w:rPr>
        <w:t>»</w:t>
      </w:r>
      <w:r w:rsidR="000E54A9">
        <w:rPr>
          <w:color w:val="auto"/>
        </w:rPr>
        <w:t xml:space="preserve"> и </w:t>
      </w:r>
      <w:r w:rsidR="00555FE8">
        <w:rPr>
          <w:color w:val="auto"/>
        </w:rPr>
        <w:t>нажмите</w:t>
      </w:r>
      <w:r w:rsidR="000E54A9">
        <w:rPr>
          <w:color w:val="auto"/>
        </w:rPr>
        <w:t xml:space="preserve"> кнопку «Выполнить» (рисунок 1</w:t>
      </w:r>
      <w:r w:rsidR="00BC483F">
        <w:rPr>
          <w:color w:val="auto"/>
        </w:rPr>
        <w:t>9</w:t>
      </w:r>
      <w:r w:rsidR="000E54A9">
        <w:rPr>
          <w:color w:val="auto"/>
        </w:rPr>
        <w:t>).</w:t>
      </w:r>
    </w:p>
    <w:p w14:paraId="09B823DE" w14:textId="77777777" w:rsidR="000E54A9" w:rsidRDefault="0055321D" w:rsidP="000E54A9">
      <w:pPr>
        <w:pStyle w:val="Default"/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011E4A5E" wp14:editId="0217AC14">
            <wp:extent cx="5422900" cy="3072765"/>
            <wp:effectExtent l="19050" t="19050" r="25400" b="1333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072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44B710" w14:textId="77777777" w:rsidR="000E54A9" w:rsidRDefault="000E54A9" w:rsidP="000E54A9">
      <w:pPr>
        <w:pStyle w:val="Default"/>
        <w:spacing w:line="360" w:lineRule="auto"/>
        <w:jc w:val="center"/>
        <w:rPr>
          <w:color w:val="auto"/>
        </w:rPr>
      </w:pPr>
      <w:r>
        <w:rPr>
          <w:color w:val="auto"/>
        </w:rPr>
        <w:t>Рисунок 1</w:t>
      </w:r>
      <w:r w:rsidR="00BC483F">
        <w:rPr>
          <w:color w:val="auto"/>
        </w:rPr>
        <w:t>9</w:t>
      </w:r>
      <w:r>
        <w:rPr>
          <w:color w:val="auto"/>
        </w:rPr>
        <w:t>.</w:t>
      </w:r>
    </w:p>
    <w:p w14:paraId="7F2FE296" w14:textId="77777777" w:rsidR="000E54A9" w:rsidRDefault="000E54A9" w:rsidP="000E54A9">
      <w:pPr>
        <w:pStyle w:val="Default"/>
        <w:spacing w:line="360" w:lineRule="auto"/>
        <w:jc w:val="center"/>
        <w:rPr>
          <w:color w:val="auto"/>
        </w:rPr>
      </w:pPr>
    </w:p>
    <w:p w14:paraId="6B148568" w14:textId="77777777" w:rsidR="000E54A9" w:rsidRPr="00375ECC" w:rsidRDefault="00BA668A" w:rsidP="000E54A9">
      <w:pPr>
        <w:pStyle w:val="Default"/>
        <w:spacing w:line="360" w:lineRule="auto"/>
        <w:ind w:firstLine="426"/>
        <w:jc w:val="both"/>
        <w:rPr>
          <w:i/>
          <w:color w:val="auto"/>
        </w:rPr>
      </w:pPr>
      <w:r w:rsidRPr="00375ECC">
        <w:rPr>
          <w:i/>
          <w:color w:val="auto"/>
        </w:rPr>
        <w:t>«Передать позицию товара</w:t>
      </w:r>
      <w:r w:rsidR="00375ECC">
        <w:rPr>
          <w:i/>
          <w:color w:val="auto"/>
        </w:rPr>
        <w:t xml:space="preserve"> </w:t>
      </w:r>
      <w:r w:rsidRPr="00375ECC">
        <w:rPr>
          <w:i/>
          <w:color w:val="auto"/>
        </w:rPr>
        <w:t>(услуги)»</w:t>
      </w:r>
    </w:p>
    <w:p w14:paraId="0D4EDCCC" w14:textId="77777777" w:rsidR="00BA668A" w:rsidRDefault="00BA668A" w:rsidP="000E54A9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В этом разделе </w:t>
      </w:r>
      <w:r w:rsidR="00A457DC">
        <w:rPr>
          <w:color w:val="auto"/>
        </w:rPr>
        <w:t>передаются следующие параметры</w:t>
      </w:r>
      <w:r>
        <w:rPr>
          <w:color w:val="auto"/>
        </w:rPr>
        <w:t>:</w:t>
      </w:r>
    </w:p>
    <w:p w14:paraId="257934E2" w14:textId="77777777" w:rsidR="00BA668A" w:rsidRDefault="00BA668A" w:rsidP="00C20556">
      <w:pPr>
        <w:pStyle w:val="Default"/>
        <w:numPr>
          <w:ilvl w:val="0"/>
          <w:numId w:val="16"/>
        </w:numPr>
        <w:spacing w:line="360" w:lineRule="auto"/>
        <w:jc w:val="both"/>
        <w:rPr>
          <w:color w:val="auto"/>
        </w:rPr>
      </w:pPr>
      <w:r>
        <w:rPr>
          <w:color w:val="auto"/>
        </w:rPr>
        <w:t xml:space="preserve">наименование </w:t>
      </w:r>
      <w:r w:rsidR="00A457DC">
        <w:rPr>
          <w:color w:val="auto"/>
        </w:rPr>
        <w:t>предмета расчета</w:t>
      </w:r>
      <w:r>
        <w:rPr>
          <w:color w:val="auto"/>
        </w:rPr>
        <w:t>;</w:t>
      </w:r>
    </w:p>
    <w:p w14:paraId="35EE937A" w14:textId="77777777" w:rsidR="00BA668A" w:rsidRDefault="00A457DC" w:rsidP="00C20556">
      <w:pPr>
        <w:pStyle w:val="Default"/>
        <w:numPr>
          <w:ilvl w:val="0"/>
          <w:numId w:val="16"/>
        </w:numPr>
        <w:spacing w:line="360" w:lineRule="auto"/>
        <w:jc w:val="both"/>
        <w:rPr>
          <w:color w:val="auto"/>
        </w:rPr>
      </w:pPr>
      <w:r>
        <w:rPr>
          <w:color w:val="auto"/>
        </w:rPr>
        <w:lastRenderedPageBreak/>
        <w:t>цена</w:t>
      </w:r>
      <w:r w:rsidR="00BA668A">
        <w:rPr>
          <w:color w:val="auto"/>
        </w:rPr>
        <w:t xml:space="preserve"> за единицу</w:t>
      </w:r>
      <w:r>
        <w:rPr>
          <w:color w:val="auto"/>
        </w:rPr>
        <w:t xml:space="preserve"> предмета расчета (с учетом скидок и наценок)</w:t>
      </w:r>
      <w:r w:rsidR="00BA668A">
        <w:rPr>
          <w:color w:val="auto"/>
        </w:rPr>
        <w:t>;</w:t>
      </w:r>
    </w:p>
    <w:p w14:paraId="1C9C6CD7" w14:textId="77777777" w:rsidR="00BA668A" w:rsidRDefault="00BA668A" w:rsidP="00C20556">
      <w:pPr>
        <w:pStyle w:val="Default"/>
        <w:numPr>
          <w:ilvl w:val="0"/>
          <w:numId w:val="16"/>
        </w:numPr>
        <w:spacing w:line="360" w:lineRule="auto"/>
        <w:jc w:val="both"/>
        <w:rPr>
          <w:color w:val="auto"/>
        </w:rPr>
      </w:pPr>
      <w:r>
        <w:rPr>
          <w:color w:val="auto"/>
        </w:rPr>
        <w:t xml:space="preserve">количество </w:t>
      </w:r>
      <w:r w:rsidR="00A457DC">
        <w:rPr>
          <w:color w:val="auto"/>
        </w:rPr>
        <w:t>предмета расчета</w:t>
      </w:r>
    </w:p>
    <w:p w14:paraId="38082C74" w14:textId="77777777" w:rsidR="00BA668A" w:rsidRDefault="00A457DC" w:rsidP="00C20556">
      <w:pPr>
        <w:pStyle w:val="Default"/>
        <w:numPr>
          <w:ilvl w:val="0"/>
          <w:numId w:val="16"/>
        </w:numPr>
        <w:spacing w:line="360" w:lineRule="auto"/>
        <w:jc w:val="both"/>
        <w:rPr>
          <w:color w:val="auto"/>
        </w:rPr>
      </w:pPr>
      <w:r>
        <w:rPr>
          <w:color w:val="auto"/>
        </w:rPr>
        <w:t>размер ставки НДС</w:t>
      </w:r>
      <w:r w:rsidR="00632DC6">
        <w:rPr>
          <w:color w:val="auto"/>
        </w:rPr>
        <w:t>;</w:t>
      </w:r>
    </w:p>
    <w:p w14:paraId="2C9E2865" w14:textId="77777777" w:rsidR="00632DC6" w:rsidRDefault="00632DC6" w:rsidP="00C20556">
      <w:pPr>
        <w:pStyle w:val="Default"/>
        <w:numPr>
          <w:ilvl w:val="0"/>
          <w:numId w:val="16"/>
        </w:numPr>
        <w:spacing w:line="360" w:lineRule="auto"/>
        <w:jc w:val="both"/>
        <w:rPr>
          <w:color w:val="auto"/>
        </w:rPr>
      </w:pPr>
      <w:r>
        <w:rPr>
          <w:color w:val="auto"/>
        </w:rPr>
        <w:t>признак способа расчета.</w:t>
      </w:r>
    </w:p>
    <w:p w14:paraId="4A8084C1" w14:textId="77777777" w:rsidR="00BA668A" w:rsidRDefault="00BA668A" w:rsidP="00BA668A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Далее </w:t>
      </w:r>
      <w:r w:rsidR="00166678">
        <w:rPr>
          <w:color w:val="auto"/>
        </w:rPr>
        <w:t>нажмите</w:t>
      </w:r>
      <w:r>
        <w:rPr>
          <w:color w:val="auto"/>
        </w:rPr>
        <w:t xml:space="preserve"> кнопку «Выполнить» (рисунок </w:t>
      </w:r>
      <w:r w:rsidR="00BC483F">
        <w:rPr>
          <w:color w:val="auto"/>
        </w:rPr>
        <w:t>20</w:t>
      </w:r>
      <w:r>
        <w:rPr>
          <w:color w:val="auto"/>
        </w:rPr>
        <w:t>).</w:t>
      </w:r>
    </w:p>
    <w:p w14:paraId="3F71C6B1" w14:textId="77777777" w:rsidR="00E7482D" w:rsidRDefault="00632DC6" w:rsidP="00A457DC">
      <w:pPr>
        <w:pStyle w:val="Default"/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61312A05" wp14:editId="3625F458">
            <wp:extent cx="4518660" cy="3189605"/>
            <wp:effectExtent l="19050" t="19050" r="15240" b="1079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3189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E04155" w14:textId="77777777" w:rsidR="00BA668A" w:rsidRDefault="00BA668A" w:rsidP="00BA668A">
      <w:pPr>
        <w:pStyle w:val="Default"/>
        <w:spacing w:line="360" w:lineRule="auto"/>
        <w:jc w:val="center"/>
        <w:rPr>
          <w:color w:val="auto"/>
        </w:rPr>
      </w:pPr>
      <w:r>
        <w:rPr>
          <w:color w:val="auto"/>
        </w:rPr>
        <w:t xml:space="preserve">Рисунок </w:t>
      </w:r>
      <w:r w:rsidR="00BC483F">
        <w:rPr>
          <w:color w:val="auto"/>
        </w:rPr>
        <w:t>20</w:t>
      </w:r>
      <w:r>
        <w:rPr>
          <w:color w:val="auto"/>
        </w:rPr>
        <w:t>.</w:t>
      </w:r>
    </w:p>
    <w:p w14:paraId="583702DD" w14:textId="77777777" w:rsidR="003C40C6" w:rsidRDefault="003C40C6" w:rsidP="00BA668A">
      <w:pPr>
        <w:pStyle w:val="Default"/>
        <w:spacing w:line="360" w:lineRule="auto"/>
        <w:jc w:val="center"/>
        <w:rPr>
          <w:color w:val="auto"/>
        </w:rPr>
      </w:pPr>
    </w:p>
    <w:p w14:paraId="5175BFD6" w14:textId="77777777" w:rsidR="00BA668A" w:rsidRPr="00375ECC" w:rsidRDefault="00375ECC" w:rsidP="00BA668A">
      <w:pPr>
        <w:pStyle w:val="Default"/>
        <w:spacing w:line="360" w:lineRule="auto"/>
        <w:ind w:firstLine="426"/>
        <w:jc w:val="both"/>
        <w:rPr>
          <w:i/>
          <w:color w:val="auto"/>
        </w:rPr>
      </w:pPr>
      <w:r w:rsidRPr="00375ECC">
        <w:rPr>
          <w:i/>
          <w:color w:val="auto"/>
        </w:rPr>
        <w:t xml:space="preserve">«Передать </w:t>
      </w:r>
      <w:r w:rsidR="00A457DC">
        <w:rPr>
          <w:i/>
          <w:color w:val="auto"/>
        </w:rPr>
        <w:t xml:space="preserve">данные </w:t>
      </w:r>
      <w:r w:rsidR="000C4DCB">
        <w:rPr>
          <w:i/>
          <w:color w:val="auto"/>
        </w:rPr>
        <w:t>«П</w:t>
      </w:r>
      <w:r w:rsidR="00A457DC">
        <w:rPr>
          <w:i/>
          <w:color w:val="auto"/>
        </w:rPr>
        <w:t>латежного агента</w:t>
      </w:r>
      <w:r w:rsidRPr="00375ECC">
        <w:rPr>
          <w:i/>
          <w:color w:val="auto"/>
        </w:rPr>
        <w:t>»</w:t>
      </w:r>
    </w:p>
    <w:p w14:paraId="2D4D4FA2" w14:textId="77777777" w:rsidR="004C420B" w:rsidRDefault="009030C3" w:rsidP="009030C3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Согласно 103-ФЗ РФ </w:t>
      </w:r>
      <w:r w:rsidR="00375ECC">
        <w:rPr>
          <w:color w:val="auto"/>
        </w:rPr>
        <w:t xml:space="preserve">В этом разделе </w:t>
      </w:r>
      <w:r w:rsidR="00A457DC">
        <w:rPr>
          <w:color w:val="auto"/>
        </w:rPr>
        <w:t>передаются параметры</w:t>
      </w:r>
      <w:r w:rsidR="004C420B">
        <w:rPr>
          <w:color w:val="auto"/>
        </w:rPr>
        <w:t>:</w:t>
      </w:r>
    </w:p>
    <w:p w14:paraId="09F4B9FE" w14:textId="77777777" w:rsidR="004C420B" w:rsidRDefault="00790920" w:rsidP="00912EA1">
      <w:pPr>
        <w:pStyle w:val="Default"/>
        <w:numPr>
          <w:ilvl w:val="0"/>
          <w:numId w:val="22"/>
        </w:numPr>
        <w:spacing w:line="360" w:lineRule="auto"/>
        <w:jc w:val="both"/>
        <w:rPr>
          <w:color w:val="auto"/>
        </w:rPr>
      </w:pPr>
      <w:r>
        <w:rPr>
          <w:color w:val="auto"/>
        </w:rPr>
        <w:t>т</w:t>
      </w:r>
      <w:r w:rsidR="00A457DC">
        <w:rPr>
          <w:color w:val="auto"/>
        </w:rPr>
        <w:t>елефон платежного агента</w:t>
      </w:r>
      <w:r w:rsidR="004C420B">
        <w:rPr>
          <w:color w:val="auto"/>
        </w:rPr>
        <w:t>;</w:t>
      </w:r>
    </w:p>
    <w:p w14:paraId="0C900B56" w14:textId="77777777" w:rsidR="00912EA1" w:rsidRDefault="00790920" w:rsidP="00912EA1">
      <w:pPr>
        <w:pStyle w:val="Default"/>
        <w:numPr>
          <w:ilvl w:val="0"/>
          <w:numId w:val="22"/>
        </w:numPr>
        <w:spacing w:line="360" w:lineRule="auto"/>
        <w:jc w:val="both"/>
        <w:rPr>
          <w:color w:val="auto"/>
        </w:rPr>
      </w:pPr>
      <w:r>
        <w:rPr>
          <w:color w:val="auto"/>
        </w:rPr>
        <w:t>о</w:t>
      </w:r>
      <w:r w:rsidR="00A457DC">
        <w:rPr>
          <w:color w:val="auto"/>
        </w:rPr>
        <w:t>перация платежного агента</w:t>
      </w:r>
      <w:r w:rsidR="00912EA1">
        <w:rPr>
          <w:color w:val="auto"/>
        </w:rPr>
        <w:t>;</w:t>
      </w:r>
    </w:p>
    <w:p w14:paraId="0D0F8F5A" w14:textId="77777777" w:rsidR="00A457DC" w:rsidRDefault="00790920" w:rsidP="00912EA1">
      <w:pPr>
        <w:pStyle w:val="Default"/>
        <w:numPr>
          <w:ilvl w:val="0"/>
          <w:numId w:val="22"/>
        </w:numPr>
        <w:spacing w:line="360" w:lineRule="auto"/>
        <w:jc w:val="both"/>
        <w:rPr>
          <w:color w:val="auto"/>
        </w:rPr>
      </w:pPr>
      <w:r>
        <w:rPr>
          <w:color w:val="auto"/>
        </w:rPr>
        <w:t>р</w:t>
      </w:r>
      <w:r w:rsidR="00A457DC">
        <w:rPr>
          <w:color w:val="auto"/>
        </w:rPr>
        <w:t>азмер вознаграждения;</w:t>
      </w:r>
    </w:p>
    <w:p w14:paraId="28FB3083" w14:textId="77777777" w:rsidR="00A457DC" w:rsidRDefault="00790920" w:rsidP="00912EA1">
      <w:pPr>
        <w:pStyle w:val="Default"/>
        <w:numPr>
          <w:ilvl w:val="0"/>
          <w:numId w:val="22"/>
        </w:numPr>
        <w:spacing w:line="360" w:lineRule="auto"/>
        <w:jc w:val="both"/>
        <w:rPr>
          <w:color w:val="auto"/>
        </w:rPr>
      </w:pPr>
      <w:r>
        <w:rPr>
          <w:color w:val="auto"/>
        </w:rPr>
        <w:t>т</w:t>
      </w:r>
      <w:r w:rsidR="00A457DC">
        <w:rPr>
          <w:color w:val="auto"/>
        </w:rPr>
        <w:t>елефон оператора приема платежа;</w:t>
      </w:r>
    </w:p>
    <w:p w14:paraId="4780C9A3" w14:textId="77777777" w:rsidR="00A457DC" w:rsidRDefault="00790920" w:rsidP="00912EA1">
      <w:pPr>
        <w:pStyle w:val="Default"/>
        <w:numPr>
          <w:ilvl w:val="0"/>
          <w:numId w:val="22"/>
        </w:numPr>
        <w:spacing w:line="360" w:lineRule="auto"/>
        <w:jc w:val="both"/>
        <w:rPr>
          <w:color w:val="auto"/>
        </w:rPr>
      </w:pPr>
      <w:r>
        <w:rPr>
          <w:color w:val="auto"/>
        </w:rPr>
        <w:t>н</w:t>
      </w:r>
      <w:r w:rsidR="00A457DC">
        <w:rPr>
          <w:color w:val="auto"/>
        </w:rPr>
        <w:t>аименование оператора перевода;</w:t>
      </w:r>
    </w:p>
    <w:p w14:paraId="32C446F6" w14:textId="77777777" w:rsidR="00912EA1" w:rsidRDefault="00790920" w:rsidP="00912EA1">
      <w:pPr>
        <w:pStyle w:val="Default"/>
        <w:numPr>
          <w:ilvl w:val="0"/>
          <w:numId w:val="22"/>
        </w:numPr>
        <w:spacing w:line="360" w:lineRule="auto"/>
        <w:jc w:val="both"/>
        <w:rPr>
          <w:color w:val="auto"/>
        </w:rPr>
      </w:pPr>
      <w:r>
        <w:rPr>
          <w:color w:val="auto"/>
        </w:rPr>
        <w:t>ИНН оператора перевода;</w:t>
      </w:r>
    </w:p>
    <w:p w14:paraId="2EE30F8E" w14:textId="77777777" w:rsidR="00790920" w:rsidRDefault="00790920" w:rsidP="00912EA1">
      <w:pPr>
        <w:pStyle w:val="Default"/>
        <w:numPr>
          <w:ilvl w:val="0"/>
          <w:numId w:val="22"/>
        </w:numPr>
        <w:spacing w:line="360" w:lineRule="auto"/>
        <w:jc w:val="both"/>
        <w:rPr>
          <w:color w:val="auto"/>
        </w:rPr>
      </w:pPr>
      <w:r>
        <w:rPr>
          <w:color w:val="auto"/>
        </w:rPr>
        <w:t>адрес оператора перевода;</w:t>
      </w:r>
    </w:p>
    <w:p w14:paraId="57D8794D" w14:textId="77777777" w:rsidR="00790920" w:rsidRDefault="00790920" w:rsidP="00912EA1">
      <w:pPr>
        <w:pStyle w:val="Default"/>
        <w:numPr>
          <w:ilvl w:val="0"/>
          <w:numId w:val="22"/>
        </w:numPr>
        <w:spacing w:line="360" w:lineRule="auto"/>
        <w:jc w:val="both"/>
        <w:rPr>
          <w:color w:val="auto"/>
        </w:rPr>
      </w:pPr>
      <w:r>
        <w:rPr>
          <w:color w:val="auto"/>
        </w:rPr>
        <w:t>телефон оператора перевода;</w:t>
      </w:r>
    </w:p>
    <w:p w14:paraId="26B25A16" w14:textId="77777777" w:rsidR="00790920" w:rsidRDefault="00790920" w:rsidP="00912EA1">
      <w:pPr>
        <w:pStyle w:val="Default"/>
        <w:numPr>
          <w:ilvl w:val="0"/>
          <w:numId w:val="22"/>
        </w:numPr>
        <w:spacing w:line="360" w:lineRule="auto"/>
        <w:jc w:val="both"/>
        <w:rPr>
          <w:color w:val="auto"/>
        </w:rPr>
      </w:pPr>
      <w:r>
        <w:rPr>
          <w:color w:val="auto"/>
        </w:rPr>
        <w:t>телефон поставщика.</w:t>
      </w:r>
    </w:p>
    <w:p w14:paraId="2336D30A" w14:textId="77777777" w:rsidR="00375ECC" w:rsidRDefault="00375ECC" w:rsidP="00912EA1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После заполнения всех полей </w:t>
      </w:r>
      <w:r w:rsidR="00166678">
        <w:rPr>
          <w:color w:val="auto"/>
        </w:rPr>
        <w:t>нажмите</w:t>
      </w:r>
      <w:r w:rsidR="00B12B2A">
        <w:rPr>
          <w:color w:val="auto"/>
        </w:rPr>
        <w:t xml:space="preserve"> кнопку «Выполнить» (рисунок </w:t>
      </w:r>
      <w:r w:rsidR="00BC483F">
        <w:rPr>
          <w:color w:val="auto"/>
        </w:rPr>
        <w:t>21</w:t>
      </w:r>
      <w:r w:rsidR="00912EA1">
        <w:rPr>
          <w:color w:val="auto"/>
        </w:rPr>
        <w:t>).</w:t>
      </w:r>
    </w:p>
    <w:p w14:paraId="094AE055" w14:textId="77777777" w:rsidR="00912EA1" w:rsidRDefault="0055321D" w:rsidP="00375ECC">
      <w:pPr>
        <w:pStyle w:val="Default"/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ru-RU"/>
        </w:rPr>
        <w:lastRenderedPageBreak/>
        <w:drawing>
          <wp:inline distT="0" distB="0" distL="0" distR="0" wp14:anchorId="691B9C1F" wp14:editId="63414E64">
            <wp:extent cx="5932805" cy="3816985"/>
            <wp:effectExtent l="19050" t="19050" r="10795" b="1206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816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8CCB1D" w14:textId="77777777" w:rsidR="00375ECC" w:rsidRDefault="00B12B2A" w:rsidP="00375ECC">
      <w:pPr>
        <w:pStyle w:val="Default"/>
        <w:spacing w:line="360" w:lineRule="auto"/>
        <w:jc w:val="center"/>
        <w:rPr>
          <w:color w:val="auto"/>
        </w:rPr>
      </w:pPr>
      <w:r>
        <w:rPr>
          <w:color w:val="auto"/>
        </w:rPr>
        <w:t xml:space="preserve">Рисунок </w:t>
      </w:r>
      <w:r w:rsidR="00BC483F">
        <w:rPr>
          <w:color w:val="auto"/>
        </w:rPr>
        <w:t>21</w:t>
      </w:r>
      <w:r w:rsidR="00375ECC">
        <w:rPr>
          <w:color w:val="auto"/>
        </w:rPr>
        <w:t>.</w:t>
      </w:r>
    </w:p>
    <w:p w14:paraId="6C58CDC8" w14:textId="77777777" w:rsidR="00632392" w:rsidRDefault="00632392" w:rsidP="00375ECC">
      <w:pPr>
        <w:pStyle w:val="Default"/>
        <w:spacing w:line="360" w:lineRule="auto"/>
        <w:jc w:val="center"/>
        <w:rPr>
          <w:color w:val="auto"/>
        </w:rPr>
      </w:pPr>
    </w:p>
    <w:p w14:paraId="25DB5EFB" w14:textId="77777777" w:rsidR="00B12B2A" w:rsidRDefault="00B12B2A" w:rsidP="00B12B2A">
      <w:pPr>
        <w:pStyle w:val="Default"/>
        <w:spacing w:line="360" w:lineRule="auto"/>
        <w:ind w:firstLine="426"/>
        <w:jc w:val="both"/>
        <w:rPr>
          <w:i/>
          <w:color w:val="auto"/>
        </w:rPr>
      </w:pPr>
      <w:r>
        <w:rPr>
          <w:color w:val="auto"/>
        </w:rPr>
        <w:t>«</w:t>
      </w:r>
      <w:r w:rsidRPr="00B12B2A">
        <w:rPr>
          <w:i/>
          <w:color w:val="auto"/>
        </w:rPr>
        <w:t>Передать данные оплаты»</w:t>
      </w:r>
    </w:p>
    <w:p w14:paraId="6BD77742" w14:textId="77777777" w:rsidR="00B12B2A" w:rsidRDefault="005A2B7B" w:rsidP="00B12B2A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В этом разделе указываются:</w:t>
      </w:r>
    </w:p>
    <w:p w14:paraId="44070208" w14:textId="77777777" w:rsidR="005A2B7B" w:rsidRPr="0055321D" w:rsidRDefault="005A2B7B" w:rsidP="005A2B7B">
      <w:pPr>
        <w:pStyle w:val="Default"/>
        <w:numPr>
          <w:ilvl w:val="0"/>
          <w:numId w:val="24"/>
        </w:numPr>
        <w:spacing w:line="360" w:lineRule="auto"/>
        <w:jc w:val="both"/>
        <w:rPr>
          <w:color w:val="auto"/>
        </w:rPr>
      </w:pPr>
      <w:r>
        <w:rPr>
          <w:color w:val="auto"/>
        </w:rPr>
        <w:t>режим налогообложения – указывается один из тех режимов, которые были указаны на этапе формирования отчета о регистрации</w:t>
      </w:r>
      <w:r w:rsidR="00836150">
        <w:rPr>
          <w:color w:val="auto"/>
        </w:rPr>
        <w:t xml:space="preserve"> </w:t>
      </w:r>
      <w:r>
        <w:rPr>
          <w:color w:val="auto"/>
        </w:rPr>
        <w:t>(перерегистрации);</w:t>
      </w:r>
    </w:p>
    <w:p w14:paraId="5BE5CBD7" w14:textId="77777777" w:rsidR="0055321D" w:rsidRDefault="0055321D" w:rsidP="005A2B7B">
      <w:pPr>
        <w:pStyle w:val="Default"/>
        <w:numPr>
          <w:ilvl w:val="0"/>
          <w:numId w:val="24"/>
        </w:numPr>
        <w:spacing w:line="360" w:lineRule="auto"/>
        <w:jc w:val="both"/>
        <w:rPr>
          <w:color w:val="auto"/>
        </w:rPr>
      </w:pPr>
      <w:r>
        <w:rPr>
          <w:color w:val="auto"/>
        </w:rPr>
        <w:t>ФИО Кассира</w:t>
      </w:r>
    </w:p>
    <w:p w14:paraId="19C9D644" w14:textId="77777777" w:rsidR="0055321D" w:rsidRDefault="0055321D" w:rsidP="005A2B7B">
      <w:pPr>
        <w:pStyle w:val="Default"/>
        <w:numPr>
          <w:ilvl w:val="0"/>
          <w:numId w:val="24"/>
        </w:numPr>
        <w:spacing w:line="360" w:lineRule="auto"/>
        <w:jc w:val="both"/>
        <w:rPr>
          <w:color w:val="auto"/>
        </w:rPr>
      </w:pPr>
      <w:r>
        <w:rPr>
          <w:color w:val="auto"/>
        </w:rPr>
        <w:t>ИНН Кассира</w:t>
      </w:r>
      <w:r w:rsidR="00836150">
        <w:rPr>
          <w:color w:val="auto"/>
        </w:rPr>
        <w:t xml:space="preserve"> </w:t>
      </w:r>
      <w:r>
        <w:rPr>
          <w:color w:val="auto"/>
        </w:rPr>
        <w:t>(при наличии)</w:t>
      </w:r>
    </w:p>
    <w:p w14:paraId="6F2DBC67" w14:textId="77777777" w:rsidR="005A2B7B" w:rsidRDefault="005A2B7B" w:rsidP="005A2B7B">
      <w:pPr>
        <w:pStyle w:val="Default"/>
        <w:numPr>
          <w:ilvl w:val="0"/>
          <w:numId w:val="24"/>
        </w:numPr>
        <w:spacing w:line="360" w:lineRule="auto"/>
        <w:jc w:val="both"/>
        <w:rPr>
          <w:color w:val="auto"/>
        </w:rPr>
      </w:pPr>
      <w:r>
        <w:rPr>
          <w:color w:val="auto"/>
        </w:rPr>
        <w:t>сумма наличных и электронных денег;</w:t>
      </w:r>
    </w:p>
    <w:p w14:paraId="48A1A31E" w14:textId="77777777" w:rsidR="00632DC6" w:rsidRDefault="00096EDF" w:rsidP="005A2B7B">
      <w:pPr>
        <w:pStyle w:val="Default"/>
        <w:numPr>
          <w:ilvl w:val="0"/>
          <w:numId w:val="24"/>
        </w:numPr>
        <w:spacing w:line="360" w:lineRule="auto"/>
        <w:jc w:val="both"/>
        <w:rPr>
          <w:color w:val="auto"/>
        </w:rPr>
      </w:pPr>
      <w:r>
        <w:rPr>
          <w:color w:val="auto"/>
        </w:rPr>
        <w:t>суммы</w:t>
      </w:r>
      <w:r w:rsidR="00632DC6">
        <w:rPr>
          <w:color w:val="auto"/>
        </w:rPr>
        <w:t xml:space="preserve"> оплаты</w:t>
      </w:r>
      <w:r>
        <w:rPr>
          <w:color w:val="auto"/>
        </w:rPr>
        <w:t xml:space="preserve"> другими способами</w:t>
      </w:r>
      <w:r w:rsidR="00632DC6">
        <w:rPr>
          <w:color w:val="auto"/>
        </w:rPr>
        <w:t>: предоплата, постоплата, оплата встречным предоставлением;</w:t>
      </w:r>
    </w:p>
    <w:p w14:paraId="7BFB9EB8" w14:textId="77777777" w:rsidR="005A2B7B" w:rsidRPr="003C40C6" w:rsidRDefault="005A2B7B" w:rsidP="003C40C6">
      <w:pPr>
        <w:pStyle w:val="Default"/>
        <w:numPr>
          <w:ilvl w:val="0"/>
          <w:numId w:val="24"/>
        </w:numPr>
        <w:spacing w:line="360" w:lineRule="auto"/>
        <w:jc w:val="both"/>
        <w:rPr>
          <w:color w:val="auto"/>
        </w:rPr>
      </w:pPr>
      <w:r>
        <w:rPr>
          <w:color w:val="auto"/>
        </w:rPr>
        <w:t>адрес электронн</w:t>
      </w:r>
      <w:r w:rsidR="003C40C6">
        <w:rPr>
          <w:color w:val="auto"/>
        </w:rPr>
        <w:t xml:space="preserve">ой почты клиента (если </w:t>
      </w:r>
      <w:r w:rsidR="007026E6">
        <w:rPr>
          <w:color w:val="auto"/>
        </w:rPr>
        <w:t>клиенту необходимо высылать чек на электронную почту</w:t>
      </w:r>
      <w:r w:rsidR="003C40C6">
        <w:rPr>
          <w:color w:val="auto"/>
        </w:rPr>
        <w:t>)</w:t>
      </w:r>
      <w:r w:rsidRPr="003C40C6">
        <w:rPr>
          <w:color w:val="auto"/>
        </w:rPr>
        <w:t>.</w:t>
      </w:r>
    </w:p>
    <w:p w14:paraId="7F04FD77" w14:textId="77777777" w:rsidR="00694130" w:rsidRPr="00694130" w:rsidRDefault="00610BBF" w:rsidP="00632392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После указания всех данных нажмите кнопку «Выполнить» (рисунок 2</w:t>
      </w:r>
      <w:r w:rsidR="00BC483F">
        <w:rPr>
          <w:color w:val="auto"/>
        </w:rPr>
        <w:t>2</w:t>
      </w:r>
      <w:r>
        <w:rPr>
          <w:color w:val="auto"/>
        </w:rPr>
        <w:t>).</w:t>
      </w:r>
    </w:p>
    <w:p w14:paraId="7D7CAB8C" w14:textId="77777777" w:rsidR="00694130" w:rsidRDefault="0055321D" w:rsidP="00610BBF">
      <w:pPr>
        <w:pStyle w:val="Default"/>
        <w:spacing w:line="360" w:lineRule="auto"/>
        <w:ind w:firstLine="426"/>
        <w:jc w:val="center"/>
        <w:rPr>
          <w:i/>
          <w:color w:val="auto"/>
        </w:rPr>
      </w:pPr>
      <w:r>
        <w:rPr>
          <w:i/>
          <w:noProof/>
          <w:color w:val="auto"/>
          <w:lang w:eastAsia="ru-RU"/>
        </w:rPr>
        <w:lastRenderedPageBreak/>
        <w:drawing>
          <wp:inline distT="0" distB="0" distL="0" distR="0" wp14:anchorId="5B693934" wp14:editId="6EC468CA">
            <wp:extent cx="4518660" cy="5039995"/>
            <wp:effectExtent l="19050" t="19050" r="15240" b="2730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5039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2CE1AAA" w14:textId="77777777" w:rsidR="00610BBF" w:rsidRPr="00610BBF" w:rsidRDefault="00610BBF" w:rsidP="00610BBF">
      <w:pPr>
        <w:pStyle w:val="Default"/>
        <w:spacing w:line="360" w:lineRule="auto"/>
        <w:ind w:firstLine="426"/>
        <w:jc w:val="center"/>
        <w:rPr>
          <w:color w:val="auto"/>
        </w:rPr>
      </w:pPr>
      <w:r>
        <w:rPr>
          <w:color w:val="auto"/>
        </w:rPr>
        <w:t>Рисунок 2</w:t>
      </w:r>
      <w:r w:rsidR="00BC483F">
        <w:rPr>
          <w:color w:val="auto"/>
        </w:rPr>
        <w:t>2</w:t>
      </w:r>
      <w:r>
        <w:rPr>
          <w:color w:val="auto"/>
        </w:rPr>
        <w:t>.</w:t>
      </w:r>
    </w:p>
    <w:p w14:paraId="27E1A887" w14:textId="77777777" w:rsidR="00610BBF" w:rsidRDefault="00610BBF" w:rsidP="00632392">
      <w:pPr>
        <w:pStyle w:val="Default"/>
        <w:spacing w:line="360" w:lineRule="auto"/>
        <w:ind w:firstLine="426"/>
        <w:jc w:val="both"/>
        <w:rPr>
          <w:i/>
          <w:color w:val="auto"/>
        </w:rPr>
      </w:pPr>
    </w:p>
    <w:p w14:paraId="170B026F" w14:textId="77777777" w:rsidR="00632392" w:rsidRPr="00632392" w:rsidRDefault="00632392" w:rsidP="00632392">
      <w:pPr>
        <w:pStyle w:val="Default"/>
        <w:spacing w:line="360" w:lineRule="auto"/>
        <w:ind w:firstLine="426"/>
        <w:jc w:val="both"/>
        <w:rPr>
          <w:i/>
          <w:color w:val="auto"/>
        </w:rPr>
      </w:pPr>
      <w:r w:rsidRPr="00632392">
        <w:rPr>
          <w:i/>
          <w:color w:val="auto"/>
        </w:rPr>
        <w:t>«Сформировать чек</w:t>
      </w:r>
      <w:r w:rsidR="0055321D" w:rsidRPr="008B382E">
        <w:rPr>
          <w:i/>
          <w:color w:val="auto"/>
        </w:rPr>
        <w:t>/</w:t>
      </w:r>
      <w:r w:rsidR="0055321D">
        <w:rPr>
          <w:i/>
          <w:color w:val="auto"/>
        </w:rPr>
        <w:t>БСО</w:t>
      </w:r>
      <w:r w:rsidRPr="00632392">
        <w:rPr>
          <w:i/>
          <w:color w:val="auto"/>
        </w:rPr>
        <w:t>»</w:t>
      </w:r>
    </w:p>
    <w:p w14:paraId="1C69296E" w14:textId="77777777" w:rsidR="00435F96" w:rsidRDefault="00435F96" w:rsidP="00632392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В этом разделе указываю</w:t>
      </w:r>
      <w:r w:rsidR="00632392">
        <w:rPr>
          <w:color w:val="auto"/>
        </w:rPr>
        <w:t>тся</w:t>
      </w:r>
      <w:r>
        <w:rPr>
          <w:color w:val="auto"/>
        </w:rPr>
        <w:t>:</w:t>
      </w:r>
    </w:p>
    <w:p w14:paraId="096710EB" w14:textId="77777777" w:rsidR="00435F96" w:rsidRDefault="007026E6" w:rsidP="00435F96">
      <w:pPr>
        <w:pStyle w:val="Default"/>
        <w:numPr>
          <w:ilvl w:val="0"/>
          <w:numId w:val="25"/>
        </w:numPr>
        <w:spacing w:line="360" w:lineRule="auto"/>
        <w:jc w:val="both"/>
        <w:rPr>
          <w:color w:val="auto"/>
        </w:rPr>
      </w:pPr>
      <w:r>
        <w:rPr>
          <w:color w:val="auto"/>
        </w:rPr>
        <w:t>итоговая сумма чека</w:t>
      </w:r>
      <w:r w:rsidR="0055321D">
        <w:rPr>
          <w:i/>
          <w:color w:val="auto"/>
          <w:lang w:val="en-US"/>
        </w:rPr>
        <w:t>/</w:t>
      </w:r>
      <w:r w:rsidR="0055321D" w:rsidRPr="001F49EE">
        <w:rPr>
          <w:color w:val="auto"/>
        </w:rPr>
        <w:t>БСО</w:t>
      </w:r>
      <w:r w:rsidR="00435F96">
        <w:rPr>
          <w:color w:val="auto"/>
        </w:rPr>
        <w:t>;</w:t>
      </w:r>
    </w:p>
    <w:p w14:paraId="5200C470" w14:textId="77777777" w:rsidR="00435F96" w:rsidRDefault="00632392" w:rsidP="00435F96">
      <w:pPr>
        <w:pStyle w:val="Default"/>
        <w:numPr>
          <w:ilvl w:val="0"/>
          <w:numId w:val="25"/>
        </w:numPr>
        <w:spacing w:line="360" w:lineRule="auto"/>
        <w:jc w:val="both"/>
        <w:rPr>
          <w:color w:val="auto"/>
        </w:rPr>
      </w:pPr>
      <w:r>
        <w:rPr>
          <w:color w:val="auto"/>
        </w:rPr>
        <w:t>признак расчета</w:t>
      </w:r>
      <w:r w:rsidR="007026E6">
        <w:rPr>
          <w:color w:val="auto"/>
        </w:rPr>
        <w:t>(одно из значений)</w:t>
      </w:r>
      <w:r w:rsidR="000D6E20">
        <w:rPr>
          <w:color w:val="auto"/>
        </w:rPr>
        <w:t>;</w:t>
      </w:r>
    </w:p>
    <w:p w14:paraId="027CD7F4" w14:textId="77777777" w:rsidR="00912EA1" w:rsidRDefault="00435F96" w:rsidP="00435F96">
      <w:pPr>
        <w:pStyle w:val="Default"/>
        <w:numPr>
          <w:ilvl w:val="0"/>
          <w:numId w:val="25"/>
        </w:numPr>
        <w:spacing w:line="360" w:lineRule="auto"/>
        <w:jc w:val="both"/>
        <w:rPr>
          <w:color w:val="auto"/>
        </w:rPr>
      </w:pPr>
      <w:r>
        <w:rPr>
          <w:color w:val="auto"/>
        </w:rPr>
        <w:t>дополнительная информация об оплате (при необходимости).</w:t>
      </w:r>
    </w:p>
    <w:p w14:paraId="0A756843" w14:textId="77777777" w:rsidR="00632392" w:rsidRDefault="00166678" w:rsidP="00632392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Нажмите</w:t>
      </w:r>
      <w:r w:rsidR="00632392">
        <w:rPr>
          <w:color w:val="auto"/>
        </w:rPr>
        <w:t xml:space="preserve"> кнопку «Выполнить» (рисунок </w:t>
      </w:r>
      <w:r w:rsidR="00610BBF">
        <w:rPr>
          <w:color w:val="auto"/>
        </w:rPr>
        <w:t>2</w:t>
      </w:r>
      <w:r w:rsidR="00BC483F">
        <w:rPr>
          <w:color w:val="auto"/>
        </w:rPr>
        <w:t>3</w:t>
      </w:r>
      <w:r w:rsidR="00632392">
        <w:rPr>
          <w:color w:val="auto"/>
        </w:rPr>
        <w:t>).</w:t>
      </w:r>
    </w:p>
    <w:p w14:paraId="552D83CB" w14:textId="77777777" w:rsidR="00912EA1" w:rsidRDefault="0055321D" w:rsidP="00632392">
      <w:pPr>
        <w:pStyle w:val="Default"/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ru-RU"/>
        </w:rPr>
        <w:lastRenderedPageBreak/>
        <w:drawing>
          <wp:inline distT="0" distB="0" distL="0" distR="0" wp14:anchorId="7FF4F29B" wp14:editId="730C33CB">
            <wp:extent cx="5943600" cy="2626360"/>
            <wp:effectExtent l="19050" t="19050" r="19050" b="2159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6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25EF15" w14:textId="77777777" w:rsidR="00632392" w:rsidRDefault="00632392" w:rsidP="00632392">
      <w:pPr>
        <w:pStyle w:val="Default"/>
        <w:spacing w:line="360" w:lineRule="auto"/>
        <w:jc w:val="center"/>
        <w:rPr>
          <w:color w:val="auto"/>
        </w:rPr>
      </w:pPr>
      <w:r>
        <w:rPr>
          <w:color w:val="auto"/>
        </w:rPr>
        <w:t xml:space="preserve">Рисунок </w:t>
      </w:r>
      <w:r w:rsidR="00610BBF">
        <w:rPr>
          <w:color w:val="auto"/>
        </w:rPr>
        <w:t>2</w:t>
      </w:r>
      <w:r w:rsidR="00BC483F">
        <w:rPr>
          <w:color w:val="auto"/>
        </w:rPr>
        <w:t>3</w:t>
      </w:r>
      <w:r>
        <w:rPr>
          <w:color w:val="auto"/>
        </w:rPr>
        <w:t>.</w:t>
      </w:r>
    </w:p>
    <w:p w14:paraId="2051DC36" w14:textId="77777777" w:rsidR="0055321D" w:rsidRDefault="00F21324" w:rsidP="001F49EE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После успешного выполнения данной команды, </w:t>
      </w:r>
      <w:r w:rsidR="0055321D">
        <w:rPr>
          <w:color w:val="auto"/>
        </w:rPr>
        <w:t>ККТ сформирует печатную форму документа</w:t>
      </w:r>
      <w:r>
        <w:rPr>
          <w:color w:val="auto"/>
        </w:rPr>
        <w:t xml:space="preserve"> «Кассовый чек»</w:t>
      </w:r>
      <w:r w:rsidR="0055321D">
        <w:rPr>
          <w:color w:val="auto"/>
        </w:rPr>
        <w:t xml:space="preserve"> или «БСО», в зависимости от параметров регистрации ККТ,</w:t>
      </w:r>
      <w:r>
        <w:rPr>
          <w:color w:val="auto"/>
        </w:rPr>
        <w:t xml:space="preserve"> (пример</w:t>
      </w:r>
      <w:r w:rsidR="0055321D">
        <w:rPr>
          <w:color w:val="auto"/>
        </w:rPr>
        <w:t>ы</w:t>
      </w:r>
      <w:r>
        <w:rPr>
          <w:color w:val="auto"/>
        </w:rPr>
        <w:t xml:space="preserve"> ПФ приведен</w:t>
      </w:r>
      <w:r w:rsidR="0056196E">
        <w:rPr>
          <w:color w:val="auto"/>
        </w:rPr>
        <w:t>ы</w:t>
      </w:r>
      <w:r>
        <w:rPr>
          <w:color w:val="auto"/>
        </w:rPr>
        <w:t xml:space="preserve"> на</w:t>
      </w:r>
      <w:r w:rsidR="0056196E">
        <w:rPr>
          <w:color w:val="FF0000"/>
        </w:rPr>
        <w:t xml:space="preserve"> </w:t>
      </w:r>
      <w:r w:rsidR="0056196E" w:rsidRPr="0056196E">
        <w:rPr>
          <w:color w:val="auto"/>
        </w:rPr>
        <w:t>рисунках 47, 49</w:t>
      </w:r>
      <w:r>
        <w:rPr>
          <w:color w:val="auto"/>
        </w:rPr>
        <w:t>)</w:t>
      </w:r>
    </w:p>
    <w:p w14:paraId="7F79C673" w14:textId="77777777" w:rsidR="001F49EE" w:rsidRDefault="001F49EE" w:rsidP="001F49EE">
      <w:pPr>
        <w:pStyle w:val="Default"/>
        <w:spacing w:line="360" w:lineRule="auto"/>
        <w:ind w:firstLine="426"/>
        <w:jc w:val="both"/>
        <w:rPr>
          <w:color w:val="auto"/>
        </w:rPr>
      </w:pPr>
    </w:p>
    <w:p w14:paraId="7DBF2AE0" w14:textId="77777777" w:rsidR="00AB4613" w:rsidRDefault="00651B87" w:rsidP="00632392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Чтобы отменить формирование чека</w:t>
      </w:r>
      <w:r w:rsidR="001F49EE" w:rsidRPr="001F49EE">
        <w:rPr>
          <w:color w:val="auto"/>
        </w:rPr>
        <w:t>/</w:t>
      </w:r>
      <w:r w:rsidR="001F49EE">
        <w:rPr>
          <w:color w:val="auto"/>
        </w:rPr>
        <w:t>БСО</w:t>
      </w:r>
      <w:r>
        <w:rPr>
          <w:color w:val="auto"/>
        </w:rPr>
        <w:t xml:space="preserve">, можно на любом из этапов выбрать раздел </w:t>
      </w:r>
      <w:r w:rsidRPr="00651B87">
        <w:rPr>
          <w:i/>
          <w:color w:val="auto"/>
        </w:rPr>
        <w:t>«Отменить документ»</w:t>
      </w:r>
      <w:r>
        <w:rPr>
          <w:color w:val="auto"/>
        </w:rPr>
        <w:t xml:space="preserve"> и нажать кнопку «Выполнить». </w:t>
      </w:r>
      <w:r w:rsidR="00F21324">
        <w:rPr>
          <w:color w:val="auto"/>
        </w:rPr>
        <w:t>После успешного выполнения команды текущий документ и все переданные соответствующими командами данные будут аннулированы.</w:t>
      </w:r>
    </w:p>
    <w:p w14:paraId="29DCD261" w14:textId="77777777" w:rsidR="00F21324" w:rsidRDefault="00F21324" w:rsidP="00632392">
      <w:pPr>
        <w:pStyle w:val="Default"/>
        <w:spacing w:line="360" w:lineRule="auto"/>
        <w:ind w:firstLine="426"/>
        <w:jc w:val="both"/>
        <w:rPr>
          <w:color w:val="auto"/>
        </w:rPr>
      </w:pPr>
    </w:p>
    <w:p w14:paraId="177FA896" w14:textId="77777777" w:rsidR="007F16AF" w:rsidRDefault="007F16AF" w:rsidP="00632392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3.</w:t>
      </w:r>
      <w:r w:rsidR="00BC483F">
        <w:rPr>
          <w:color w:val="auto"/>
        </w:rPr>
        <w:t>8</w:t>
      </w:r>
      <w:r>
        <w:rPr>
          <w:color w:val="auto"/>
        </w:rPr>
        <w:t xml:space="preserve"> Формирование чека</w:t>
      </w:r>
      <w:r w:rsidR="001F49EE" w:rsidRPr="001F49EE">
        <w:rPr>
          <w:color w:val="auto"/>
        </w:rPr>
        <w:t>/</w:t>
      </w:r>
      <w:r w:rsidR="001F49EE">
        <w:rPr>
          <w:color w:val="auto"/>
        </w:rPr>
        <w:t>БСО</w:t>
      </w:r>
      <w:r>
        <w:rPr>
          <w:color w:val="auto"/>
        </w:rPr>
        <w:t xml:space="preserve"> коррекции</w:t>
      </w:r>
    </w:p>
    <w:p w14:paraId="177331B3" w14:textId="77777777" w:rsidR="00F21324" w:rsidRDefault="00F21324" w:rsidP="00F21324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Для формирования кассового</w:t>
      </w:r>
      <w:r w:rsidR="001F49EE" w:rsidRPr="001F49EE">
        <w:rPr>
          <w:color w:val="auto"/>
        </w:rPr>
        <w:t>/</w:t>
      </w:r>
      <w:r w:rsidR="001F49EE">
        <w:rPr>
          <w:color w:val="auto"/>
        </w:rPr>
        <w:t>БСО</w:t>
      </w:r>
      <w:r>
        <w:rPr>
          <w:color w:val="auto"/>
        </w:rPr>
        <w:t xml:space="preserve"> чека коррекции необходимо последовательно выполнить несколько этапов:</w:t>
      </w:r>
    </w:p>
    <w:p w14:paraId="39466423" w14:textId="77777777" w:rsidR="007F16AF" w:rsidRDefault="007F16AF" w:rsidP="007F16AF">
      <w:pPr>
        <w:pStyle w:val="Default"/>
        <w:numPr>
          <w:ilvl w:val="0"/>
          <w:numId w:val="15"/>
        </w:numPr>
        <w:spacing w:line="360" w:lineRule="auto"/>
        <w:jc w:val="both"/>
        <w:rPr>
          <w:color w:val="auto"/>
        </w:rPr>
      </w:pPr>
      <w:r>
        <w:rPr>
          <w:color w:val="auto"/>
        </w:rPr>
        <w:t>открытие чека</w:t>
      </w:r>
      <w:r w:rsidR="001F49EE">
        <w:rPr>
          <w:color w:val="auto"/>
          <w:lang w:val="en-US"/>
        </w:rPr>
        <w:t>/</w:t>
      </w:r>
      <w:r w:rsidR="001F49EE">
        <w:rPr>
          <w:color w:val="auto"/>
        </w:rPr>
        <w:t>БСО</w:t>
      </w:r>
      <w:r w:rsidR="00F21324">
        <w:rPr>
          <w:color w:val="auto"/>
        </w:rPr>
        <w:t xml:space="preserve"> коррекции</w:t>
      </w:r>
      <w:r>
        <w:rPr>
          <w:color w:val="auto"/>
        </w:rPr>
        <w:t>;</w:t>
      </w:r>
    </w:p>
    <w:p w14:paraId="5C7C70D3" w14:textId="77777777" w:rsidR="007F16AF" w:rsidRDefault="00F21324" w:rsidP="007F16AF">
      <w:pPr>
        <w:pStyle w:val="Default"/>
        <w:numPr>
          <w:ilvl w:val="0"/>
          <w:numId w:val="15"/>
        </w:numPr>
        <w:spacing w:line="360" w:lineRule="auto"/>
        <w:jc w:val="both"/>
        <w:rPr>
          <w:color w:val="auto"/>
        </w:rPr>
      </w:pPr>
      <w:r>
        <w:rPr>
          <w:color w:val="auto"/>
        </w:rPr>
        <w:t>передать</w:t>
      </w:r>
      <w:r w:rsidR="007F16AF">
        <w:rPr>
          <w:color w:val="auto"/>
        </w:rPr>
        <w:t xml:space="preserve"> данны</w:t>
      </w:r>
      <w:r>
        <w:rPr>
          <w:color w:val="auto"/>
        </w:rPr>
        <w:t>е чека</w:t>
      </w:r>
      <w:r w:rsidR="001F49EE" w:rsidRPr="001F49EE">
        <w:rPr>
          <w:color w:val="auto"/>
        </w:rPr>
        <w:t>/</w:t>
      </w:r>
      <w:r w:rsidR="001F49EE">
        <w:rPr>
          <w:color w:val="auto"/>
        </w:rPr>
        <w:t>БСО</w:t>
      </w:r>
      <w:r w:rsidR="007F16AF">
        <w:rPr>
          <w:color w:val="auto"/>
        </w:rPr>
        <w:t xml:space="preserve"> коррекции;</w:t>
      </w:r>
    </w:p>
    <w:p w14:paraId="2D012DE3" w14:textId="77777777" w:rsidR="00F21324" w:rsidRPr="001F49EE" w:rsidRDefault="00F21324" w:rsidP="001F49EE">
      <w:pPr>
        <w:pStyle w:val="Default"/>
        <w:numPr>
          <w:ilvl w:val="0"/>
          <w:numId w:val="15"/>
        </w:numPr>
        <w:spacing w:line="360" w:lineRule="auto"/>
        <w:jc w:val="both"/>
        <w:rPr>
          <w:color w:val="auto"/>
        </w:rPr>
      </w:pPr>
      <w:r>
        <w:rPr>
          <w:color w:val="auto"/>
        </w:rPr>
        <w:t>сформировать чек</w:t>
      </w:r>
      <w:r w:rsidR="001F49EE">
        <w:rPr>
          <w:color w:val="auto"/>
          <w:lang w:val="en-US"/>
        </w:rPr>
        <w:t>/</w:t>
      </w:r>
      <w:r w:rsidR="001F49EE">
        <w:rPr>
          <w:color w:val="auto"/>
        </w:rPr>
        <w:t>БСО</w:t>
      </w:r>
      <w:r w:rsidR="007F16AF">
        <w:rPr>
          <w:color w:val="auto"/>
        </w:rPr>
        <w:t xml:space="preserve"> </w:t>
      </w:r>
      <w:r>
        <w:rPr>
          <w:color w:val="auto"/>
        </w:rPr>
        <w:t>коррекции</w:t>
      </w:r>
      <w:r w:rsidR="007F16AF">
        <w:rPr>
          <w:color w:val="auto"/>
        </w:rPr>
        <w:t>.</w:t>
      </w:r>
    </w:p>
    <w:p w14:paraId="214A3223" w14:textId="77777777" w:rsidR="007F16AF" w:rsidRDefault="006204BC" w:rsidP="007F16AF">
      <w:pPr>
        <w:pStyle w:val="Default"/>
        <w:spacing w:line="360" w:lineRule="auto"/>
        <w:ind w:firstLine="426"/>
        <w:jc w:val="both"/>
        <w:rPr>
          <w:i/>
          <w:color w:val="auto"/>
        </w:rPr>
      </w:pPr>
      <w:r w:rsidRPr="006204BC">
        <w:rPr>
          <w:i/>
          <w:color w:val="auto"/>
        </w:rPr>
        <w:t>«Открыть чек</w:t>
      </w:r>
      <w:r w:rsidR="001F49EE">
        <w:rPr>
          <w:color w:val="auto"/>
          <w:lang w:val="en-US"/>
        </w:rPr>
        <w:t>/</w:t>
      </w:r>
      <w:r w:rsidR="001F49EE" w:rsidRPr="001F49EE">
        <w:rPr>
          <w:i/>
          <w:color w:val="auto"/>
        </w:rPr>
        <w:t>БСО</w:t>
      </w:r>
      <w:r w:rsidRPr="006204BC">
        <w:rPr>
          <w:i/>
          <w:color w:val="auto"/>
        </w:rPr>
        <w:t xml:space="preserve"> коррекции»</w:t>
      </w:r>
    </w:p>
    <w:p w14:paraId="367225EF" w14:textId="77777777" w:rsidR="006204BC" w:rsidRDefault="006204BC" w:rsidP="006204BC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Для того, чтобы начать открытие чека коррекции, выберите раздел </w:t>
      </w:r>
      <w:r w:rsidRPr="000E54A9">
        <w:rPr>
          <w:i/>
          <w:color w:val="auto"/>
        </w:rPr>
        <w:t>«Открыть чек</w:t>
      </w:r>
      <w:r w:rsidR="001F49EE" w:rsidRPr="001F49EE">
        <w:rPr>
          <w:color w:val="auto"/>
        </w:rPr>
        <w:t>/</w:t>
      </w:r>
      <w:r w:rsidR="001F49EE" w:rsidRPr="001F49EE">
        <w:rPr>
          <w:i/>
          <w:color w:val="auto"/>
        </w:rPr>
        <w:t>БСО</w:t>
      </w:r>
      <w:r>
        <w:rPr>
          <w:i/>
          <w:color w:val="auto"/>
        </w:rPr>
        <w:t xml:space="preserve"> коррекции</w:t>
      </w:r>
      <w:r w:rsidRPr="000E54A9">
        <w:rPr>
          <w:i/>
          <w:color w:val="auto"/>
        </w:rPr>
        <w:t>»</w:t>
      </w:r>
      <w:r>
        <w:rPr>
          <w:color w:val="auto"/>
        </w:rPr>
        <w:t xml:space="preserve"> и нажмите кнопку «Выполнить» (рисунок 2</w:t>
      </w:r>
      <w:r w:rsidR="00BC483F">
        <w:rPr>
          <w:color w:val="auto"/>
        </w:rPr>
        <w:t>4</w:t>
      </w:r>
      <w:r>
        <w:rPr>
          <w:color w:val="auto"/>
        </w:rPr>
        <w:t>).</w:t>
      </w:r>
    </w:p>
    <w:p w14:paraId="542604A9" w14:textId="77777777" w:rsidR="006204BC" w:rsidRDefault="001F49EE" w:rsidP="006204BC">
      <w:pPr>
        <w:pStyle w:val="Default"/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362BECF4" wp14:editId="4E2E305F">
            <wp:extent cx="3476846" cy="859217"/>
            <wp:effectExtent l="19050" t="19050" r="9525" b="1714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860" cy="859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8DA222" w14:textId="77777777" w:rsidR="006204BC" w:rsidRDefault="006204BC" w:rsidP="006204BC">
      <w:pPr>
        <w:pStyle w:val="Default"/>
        <w:spacing w:line="360" w:lineRule="auto"/>
        <w:jc w:val="center"/>
        <w:rPr>
          <w:color w:val="auto"/>
        </w:rPr>
      </w:pPr>
      <w:r>
        <w:rPr>
          <w:color w:val="auto"/>
        </w:rPr>
        <w:t>Рисунок 2</w:t>
      </w:r>
      <w:r w:rsidR="00BC483F">
        <w:rPr>
          <w:color w:val="auto"/>
        </w:rPr>
        <w:t>4</w:t>
      </w:r>
      <w:r>
        <w:rPr>
          <w:color w:val="auto"/>
        </w:rPr>
        <w:t>.</w:t>
      </w:r>
    </w:p>
    <w:p w14:paraId="4191CAEB" w14:textId="77777777" w:rsidR="006204BC" w:rsidRDefault="006204BC" w:rsidP="006204BC">
      <w:pPr>
        <w:pStyle w:val="Default"/>
        <w:spacing w:line="360" w:lineRule="auto"/>
        <w:jc w:val="center"/>
        <w:rPr>
          <w:color w:val="auto"/>
        </w:rPr>
      </w:pPr>
    </w:p>
    <w:p w14:paraId="112267AD" w14:textId="77777777" w:rsidR="006204BC" w:rsidRPr="00A00FB1" w:rsidRDefault="00A00FB1" w:rsidP="006204BC">
      <w:pPr>
        <w:pStyle w:val="Default"/>
        <w:spacing w:line="360" w:lineRule="auto"/>
        <w:ind w:firstLine="426"/>
        <w:jc w:val="both"/>
        <w:rPr>
          <w:i/>
          <w:color w:val="auto"/>
        </w:rPr>
      </w:pPr>
      <w:r w:rsidRPr="00A00FB1">
        <w:rPr>
          <w:i/>
          <w:color w:val="auto"/>
        </w:rPr>
        <w:t>«Передать данные чека</w:t>
      </w:r>
      <w:r w:rsidR="001F49EE" w:rsidRPr="001F49EE">
        <w:rPr>
          <w:i/>
          <w:color w:val="auto"/>
        </w:rPr>
        <w:t>/</w:t>
      </w:r>
      <w:r w:rsidR="001F49EE">
        <w:rPr>
          <w:i/>
          <w:color w:val="auto"/>
        </w:rPr>
        <w:t>БСО</w:t>
      </w:r>
      <w:r w:rsidRPr="00A00FB1">
        <w:rPr>
          <w:i/>
          <w:color w:val="auto"/>
        </w:rPr>
        <w:t xml:space="preserve"> коррекции»</w:t>
      </w:r>
    </w:p>
    <w:p w14:paraId="6FF00434" w14:textId="77777777" w:rsidR="007F1485" w:rsidRDefault="00A00FB1" w:rsidP="007F1485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В этом разделе передаются параметры:</w:t>
      </w:r>
    </w:p>
    <w:p w14:paraId="65DE2D1C" w14:textId="77777777" w:rsidR="00C4184D" w:rsidRPr="001F49EE" w:rsidRDefault="00C4184D" w:rsidP="00A00FB1">
      <w:pPr>
        <w:pStyle w:val="Default"/>
        <w:numPr>
          <w:ilvl w:val="0"/>
          <w:numId w:val="26"/>
        </w:numPr>
        <w:spacing w:line="360" w:lineRule="auto"/>
        <w:jc w:val="both"/>
        <w:rPr>
          <w:color w:val="auto"/>
        </w:rPr>
      </w:pPr>
      <w:r>
        <w:t>фамилию, имя, отчество (при его наличии) лица, уполномоченного пользователем на формирование фискального документа</w:t>
      </w:r>
    </w:p>
    <w:p w14:paraId="17756C82" w14:textId="77777777" w:rsidR="001F49EE" w:rsidRDefault="001F49EE" w:rsidP="00A00FB1">
      <w:pPr>
        <w:pStyle w:val="Default"/>
        <w:numPr>
          <w:ilvl w:val="0"/>
          <w:numId w:val="26"/>
        </w:numPr>
        <w:spacing w:line="360" w:lineRule="auto"/>
        <w:jc w:val="both"/>
        <w:rPr>
          <w:color w:val="auto"/>
        </w:rPr>
      </w:pPr>
      <w:r>
        <w:t>ИНН уполномоченного лица (при его наличии)</w:t>
      </w:r>
    </w:p>
    <w:p w14:paraId="0ED068D5" w14:textId="77777777" w:rsidR="007F1485" w:rsidRPr="007F1485" w:rsidRDefault="00A00FB1" w:rsidP="007F1485">
      <w:pPr>
        <w:pStyle w:val="Default"/>
        <w:numPr>
          <w:ilvl w:val="0"/>
          <w:numId w:val="26"/>
        </w:numPr>
        <w:spacing w:line="360" w:lineRule="auto"/>
        <w:jc w:val="both"/>
        <w:rPr>
          <w:color w:val="auto"/>
        </w:rPr>
      </w:pPr>
      <w:r>
        <w:rPr>
          <w:color w:val="auto"/>
        </w:rPr>
        <w:t>тип коррекции;</w:t>
      </w:r>
    </w:p>
    <w:p w14:paraId="6C52704B" w14:textId="77777777" w:rsidR="00A00FB1" w:rsidRDefault="00A00FB1" w:rsidP="00A00FB1">
      <w:pPr>
        <w:pStyle w:val="Default"/>
        <w:numPr>
          <w:ilvl w:val="0"/>
          <w:numId w:val="26"/>
        </w:numPr>
        <w:spacing w:line="360" w:lineRule="auto"/>
        <w:jc w:val="both"/>
        <w:rPr>
          <w:color w:val="auto"/>
        </w:rPr>
      </w:pPr>
      <w:r>
        <w:rPr>
          <w:color w:val="auto"/>
        </w:rPr>
        <w:t>наименование документа основания для коррекции;</w:t>
      </w:r>
    </w:p>
    <w:p w14:paraId="31AAE0F0" w14:textId="77777777" w:rsidR="00A00FB1" w:rsidRDefault="00A00FB1" w:rsidP="00A00FB1">
      <w:pPr>
        <w:pStyle w:val="Default"/>
        <w:numPr>
          <w:ilvl w:val="0"/>
          <w:numId w:val="26"/>
        </w:numPr>
        <w:spacing w:line="360" w:lineRule="auto"/>
        <w:jc w:val="both"/>
        <w:rPr>
          <w:color w:val="auto"/>
        </w:rPr>
      </w:pPr>
      <w:r>
        <w:rPr>
          <w:color w:val="auto"/>
        </w:rPr>
        <w:t>дата документа;</w:t>
      </w:r>
    </w:p>
    <w:p w14:paraId="03841C0D" w14:textId="77777777" w:rsidR="00A00FB1" w:rsidRDefault="00A00FB1" w:rsidP="00A00FB1">
      <w:pPr>
        <w:pStyle w:val="Default"/>
        <w:numPr>
          <w:ilvl w:val="0"/>
          <w:numId w:val="26"/>
        </w:numPr>
        <w:spacing w:line="360" w:lineRule="auto"/>
        <w:jc w:val="both"/>
        <w:rPr>
          <w:color w:val="auto"/>
        </w:rPr>
      </w:pPr>
      <w:r>
        <w:rPr>
          <w:color w:val="auto"/>
        </w:rPr>
        <w:t>номер документа;</w:t>
      </w:r>
    </w:p>
    <w:p w14:paraId="7E34CF6C" w14:textId="77777777" w:rsidR="00A00FB1" w:rsidRDefault="00A00FB1" w:rsidP="00A00FB1">
      <w:pPr>
        <w:pStyle w:val="Default"/>
        <w:numPr>
          <w:ilvl w:val="0"/>
          <w:numId w:val="26"/>
        </w:numPr>
        <w:spacing w:line="360" w:lineRule="auto"/>
        <w:jc w:val="both"/>
        <w:rPr>
          <w:color w:val="auto"/>
        </w:rPr>
      </w:pPr>
      <w:r>
        <w:rPr>
          <w:color w:val="auto"/>
        </w:rPr>
        <w:t>применяемая система налогообложения;</w:t>
      </w:r>
    </w:p>
    <w:p w14:paraId="4B0664FC" w14:textId="77777777" w:rsidR="00A00FB1" w:rsidRDefault="00A00FB1" w:rsidP="00A00FB1">
      <w:pPr>
        <w:pStyle w:val="Default"/>
        <w:numPr>
          <w:ilvl w:val="0"/>
          <w:numId w:val="26"/>
        </w:numPr>
        <w:spacing w:line="360" w:lineRule="auto"/>
        <w:jc w:val="both"/>
        <w:rPr>
          <w:color w:val="auto"/>
        </w:rPr>
      </w:pPr>
      <w:r>
        <w:rPr>
          <w:color w:val="auto"/>
        </w:rPr>
        <w:t>сумма наличных и электронных денег;</w:t>
      </w:r>
    </w:p>
    <w:p w14:paraId="4F5CF009" w14:textId="77777777" w:rsidR="00A00FB1" w:rsidRDefault="00C4184D" w:rsidP="00A00FB1">
      <w:pPr>
        <w:pStyle w:val="Default"/>
        <w:numPr>
          <w:ilvl w:val="0"/>
          <w:numId w:val="26"/>
        </w:numPr>
        <w:spacing w:line="360" w:lineRule="auto"/>
        <w:jc w:val="both"/>
        <w:rPr>
          <w:color w:val="auto"/>
        </w:rPr>
      </w:pPr>
      <w:r>
        <w:rPr>
          <w:color w:val="auto"/>
        </w:rPr>
        <w:t xml:space="preserve">суммы </w:t>
      </w:r>
      <w:r w:rsidR="00A00FB1">
        <w:rPr>
          <w:color w:val="auto"/>
        </w:rPr>
        <w:t>други</w:t>
      </w:r>
      <w:r>
        <w:rPr>
          <w:color w:val="auto"/>
        </w:rPr>
        <w:t>х</w:t>
      </w:r>
      <w:r w:rsidR="00A00FB1">
        <w:rPr>
          <w:color w:val="auto"/>
        </w:rPr>
        <w:t xml:space="preserve"> способ</w:t>
      </w:r>
      <w:r>
        <w:rPr>
          <w:color w:val="auto"/>
        </w:rPr>
        <w:t>ов</w:t>
      </w:r>
      <w:r w:rsidR="00A00FB1">
        <w:rPr>
          <w:color w:val="auto"/>
        </w:rPr>
        <w:t xml:space="preserve"> оплаты: предоплата, постоплата, оплата встречным предоставлением.</w:t>
      </w:r>
    </w:p>
    <w:p w14:paraId="3B7176F7" w14:textId="77777777" w:rsidR="00A00FB1" w:rsidRPr="00694130" w:rsidRDefault="00A00FB1" w:rsidP="00A00FB1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После указания всех данных нажмите кнопку «Выполнить» (</w:t>
      </w:r>
      <w:r w:rsidRPr="0056196E">
        <w:rPr>
          <w:color w:val="auto"/>
        </w:rPr>
        <w:t>рисунок 2</w:t>
      </w:r>
      <w:r w:rsidR="00BC483F" w:rsidRPr="0056196E">
        <w:rPr>
          <w:color w:val="auto"/>
        </w:rPr>
        <w:t>5</w:t>
      </w:r>
      <w:r>
        <w:rPr>
          <w:color w:val="auto"/>
        </w:rPr>
        <w:t>).</w:t>
      </w:r>
    </w:p>
    <w:p w14:paraId="0AEDB893" w14:textId="77777777" w:rsidR="00A00FB1" w:rsidRDefault="001F49EE" w:rsidP="00A00FB1">
      <w:pPr>
        <w:pStyle w:val="Default"/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ru-RU"/>
        </w:rPr>
        <w:lastRenderedPageBreak/>
        <w:drawing>
          <wp:inline distT="0" distB="0" distL="0" distR="0" wp14:anchorId="5D027D48" wp14:editId="438D2C04">
            <wp:extent cx="4444365" cy="7761605"/>
            <wp:effectExtent l="19050" t="19050" r="13335" b="1079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7761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CCEA6E2" w14:textId="77777777" w:rsidR="00A00FB1" w:rsidRPr="00A00FB1" w:rsidRDefault="00A00FB1" w:rsidP="00A00FB1">
      <w:pPr>
        <w:pStyle w:val="Default"/>
        <w:spacing w:line="360" w:lineRule="auto"/>
        <w:jc w:val="center"/>
        <w:rPr>
          <w:color w:val="auto"/>
        </w:rPr>
      </w:pPr>
      <w:r>
        <w:rPr>
          <w:color w:val="auto"/>
        </w:rPr>
        <w:t>Рисунок 2</w:t>
      </w:r>
      <w:r w:rsidR="00BC483F">
        <w:rPr>
          <w:color w:val="auto"/>
        </w:rPr>
        <w:t>5</w:t>
      </w:r>
      <w:r>
        <w:rPr>
          <w:color w:val="auto"/>
        </w:rPr>
        <w:t>.</w:t>
      </w:r>
    </w:p>
    <w:p w14:paraId="7EE510E0" w14:textId="77777777" w:rsidR="00A00FB1" w:rsidRDefault="00A00FB1" w:rsidP="007F16AF">
      <w:pPr>
        <w:pStyle w:val="Default"/>
        <w:spacing w:line="360" w:lineRule="auto"/>
        <w:ind w:firstLine="426"/>
        <w:jc w:val="both"/>
        <w:rPr>
          <w:color w:val="auto"/>
        </w:rPr>
      </w:pPr>
    </w:p>
    <w:p w14:paraId="34C56D58" w14:textId="77777777" w:rsidR="00C4184D" w:rsidRDefault="00C4184D">
      <w:pPr>
        <w:rPr>
          <w:rFonts w:ascii="Arial" w:hAnsi="Arial" w:cs="Arial"/>
          <w:i/>
          <w:sz w:val="24"/>
          <w:szCs w:val="24"/>
        </w:rPr>
      </w:pPr>
      <w:r>
        <w:rPr>
          <w:i/>
        </w:rPr>
        <w:br w:type="page"/>
      </w:r>
    </w:p>
    <w:p w14:paraId="15008823" w14:textId="77777777" w:rsidR="000D6E20" w:rsidRPr="00632392" w:rsidRDefault="000D6E20" w:rsidP="000D6E20">
      <w:pPr>
        <w:pStyle w:val="Default"/>
        <w:spacing w:line="360" w:lineRule="auto"/>
        <w:ind w:firstLine="426"/>
        <w:jc w:val="both"/>
        <w:rPr>
          <w:i/>
          <w:color w:val="auto"/>
        </w:rPr>
      </w:pPr>
      <w:r w:rsidRPr="00632392">
        <w:rPr>
          <w:i/>
          <w:color w:val="auto"/>
        </w:rPr>
        <w:lastRenderedPageBreak/>
        <w:t>«Сформировать чек</w:t>
      </w:r>
      <w:r w:rsidR="001F49EE" w:rsidRPr="001F49EE">
        <w:rPr>
          <w:i/>
          <w:color w:val="auto"/>
        </w:rPr>
        <w:t>/</w:t>
      </w:r>
      <w:r w:rsidR="001F49EE">
        <w:rPr>
          <w:i/>
          <w:color w:val="auto"/>
        </w:rPr>
        <w:t>БСО</w:t>
      </w:r>
      <w:r>
        <w:rPr>
          <w:i/>
          <w:color w:val="auto"/>
        </w:rPr>
        <w:t xml:space="preserve"> коррекции</w:t>
      </w:r>
      <w:r w:rsidRPr="00632392">
        <w:rPr>
          <w:i/>
          <w:color w:val="auto"/>
        </w:rPr>
        <w:t>»</w:t>
      </w:r>
    </w:p>
    <w:p w14:paraId="50735EE9" w14:textId="77777777" w:rsidR="000D6E20" w:rsidRDefault="000D6E20" w:rsidP="000D6E20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В этом разделе указываются:</w:t>
      </w:r>
    </w:p>
    <w:p w14:paraId="750CF352" w14:textId="77777777" w:rsidR="000D6E20" w:rsidRDefault="000D6E20" w:rsidP="000D6E20">
      <w:pPr>
        <w:pStyle w:val="Default"/>
        <w:numPr>
          <w:ilvl w:val="0"/>
          <w:numId w:val="25"/>
        </w:numPr>
        <w:spacing w:line="360" w:lineRule="auto"/>
        <w:jc w:val="both"/>
        <w:rPr>
          <w:color w:val="auto"/>
        </w:rPr>
      </w:pPr>
      <w:r>
        <w:rPr>
          <w:color w:val="auto"/>
        </w:rPr>
        <w:t>признак расчета;</w:t>
      </w:r>
    </w:p>
    <w:p w14:paraId="0CDF9976" w14:textId="77777777" w:rsidR="000D6E20" w:rsidRDefault="000D6E20" w:rsidP="000D6E20">
      <w:pPr>
        <w:pStyle w:val="Default"/>
        <w:numPr>
          <w:ilvl w:val="0"/>
          <w:numId w:val="25"/>
        </w:numPr>
        <w:spacing w:line="360" w:lineRule="auto"/>
        <w:jc w:val="both"/>
        <w:rPr>
          <w:color w:val="auto"/>
        </w:rPr>
      </w:pPr>
      <w:r>
        <w:rPr>
          <w:color w:val="auto"/>
        </w:rPr>
        <w:t>ставка НДС;</w:t>
      </w:r>
    </w:p>
    <w:p w14:paraId="790F0354" w14:textId="77777777" w:rsidR="000D6E20" w:rsidRDefault="000D6E20" w:rsidP="000D6E20">
      <w:pPr>
        <w:pStyle w:val="Default"/>
        <w:numPr>
          <w:ilvl w:val="0"/>
          <w:numId w:val="25"/>
        </w:numPr>
        <w:spacing w:line="360" w:lineRule="auto"/>
        <w:jc w:val="both"/>
        <w:rPr>
          <w:color w:val="auto"/>
        </w:rPr>
      </w:pPr>
      <w:r>
        <w:rPr>
          <w:color w:val="auto"/>
        </w:rPr>
        <w:t>сумма расчета.</w:t>
      </w:r>
    </w:p>
    <w:p w14:paraId="4FFFA7F3" w14:textId="77777777" w:rsidR="000D6E20" w:rsidRDefault="000D6E20" w:rsidP="000D6E20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Нажмите кнопку «Выполнить» (рисунок 2</w:t>
      </w:r>
      <w:r w:rsidR="00BC483F">
        <w:rPr>
          <w:color w:val="auto"/>
        </w:rPr>
        <w:t>6</w:t>
      </w:r>
      <w:r>
        <w:rPr>
          <w:color w:val="auto"/>
        </w:rPr>
        <w:t>).</w:t>
      </w:r>
    </w:p>
    <w:p w14:paraId="1DDAE7A0" w14:textId="77777777" w:rsidR="00A00FB1" w:rsidRDefault="00A00FB1" w:rsidP="007F16AF">
      <w:pPr>
        <w:pStyle w:val="Default"/>
        <w:spacing w:line="360" w:lineRule="auto"/>
        <w:ind w:firstLine="426"/>
        <w:jc w:val="both"/>
        <w:rPr>
          <w:color w:val="auto"/>
        </w:rPr>
      </w:pPr>
    </w:p>
    <w:p w14:paraId="71F4B080" w14:textId="77777777" w:rsidR="000D6E20" w:rsidRDefault="000D6E20" w:rsidP="000D6E20">
      <w:pPr>
        <w:pStyle w:val="Default"/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19DE6EC5" wp14:editId="054C42D4">
            <wp:extent cx="4552950" cy="2247900"/>
            <wp:effectExtent l="19050" t="19050" r="19050" b="190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247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324145D" w14:textId="77777777" w:rsidR="000D6E20" w:rsidRDefault="000D6E20" w:rsidP="000D6E20">
      <w:pPr>
        <w:pStyle w:val="Default"/>
        <w:spacing w:line="360" w:lineRule="auto"/>
        <w:jc w:val="center"/>
        <w:rPr>
          <w:color w:val="auto"/>
        </w:rPr>
      </w:pPr>
      <w:r>
        <w:rPr>
          <w:color w:val="auto"/>
        </w:rPr>
        <w:t>Рисунок 2</w:t>
      </w:r>
      <w:r w:rsidR="00BC483F">
        <w:rPr>
          <w:color w:val="auto"/>
        </w:rPr>
        <w:t>6</w:t>
      </w:r>
      <w:r>
        <w:rPr>
          <w:color w:val="auto"/>
        </w:rPr>
        <w:t>.</w:t>
      </w:r>
    </w:p>
    <w:p w14:paraId="2A2E02FC" w14:textId="77777777" w:rsidR="001F49EE" w:rsidRDefault="001F49EE" w:rsidP="001F49EE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После успешного выполнения данной команды, ККТ сформирует печатную форму документа «Кассовый чек коррекции» или «БСО коррекции» в зависимости от параметров регистрации ККТ, (примеры ПФ </w:t>
      </w:r>
      <w:r w:rsidRPr="0056196E">
        <w:rPr>
          <w:color w:val="auto"/>
        </w:rPr>
        <w:t>приведен</w:t>
      </w:r>
      <w:r w:rsidR="0056196E">
        <w:rPr>
          <w:color w:val="auto"/>
        </w:rPr>
        <w:t>ы</w:t>
      </w:r>
      <w:r w:rsidRPr="0056196E">
        <w:rPr>
          <w:color w:val="auto"/>
        </w:rPr>
        <w:t xml:space="preserve"> на </w:t>
      </w:r>
      <w:r w:rsidR="0056196E" w:rsidRPr="0056196E">
        <w:rPr>
          <w:color w:val="auto"/>
        </w:rPr>
        <w:t>рисунках 48, 50</w:t>
      </w:r>
      <w:r w:rsidRPr="0056196E">
        <w:rPr>
          <w:color w:val="auto"/>
        </w:rPr>
        <w:t>)</w:t>
      </w:r>
    </w:p>
    <w:p w14:paraId="42355729" w14:textId="77777777" w:rsidR="001F49EE" w:rsidRDefault="001F49EE" w:rsidP="00F21324">
      <w:pPr>
        <w:pStyle w:val="Default"/>
        <w:spacing w:line="360" w:lineRule="auto"/>
        <w:ind w:firstLine="426"/>
        <w:jc w:val="both"/>
        <w:rPr>
          <w:color w:val="auto"/>
        </w:rPr>
      </w:pPr>
    </w:p>
    <w:p w14:paraId="135DA307" w14:textId="77777777" w:rsidR="00F21324" w:rsidRDefault="007F16AF" w:rsidP="007F16AF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Чтобы отменить формирование </w:t>
      </w:r>
      <w:r w:rsidR="00F21324">
        <w:rPr>
          <w:color w:val="auto"/>
        </w:rPr>
        <w:t xml:space="preserve">кассового </w:t>
      </w:r>
      <w:r>
        <w:rPr>
          <w:color w:val="auto"/>
        </w:rPr>
        <w:t xml:space="preserve">чека коррекции, можно на любом из этапов выбрать раздел </w:t>
      </w:r>
      <w:r w:rsidRPr="00651B87">
        <w:rPr>
          <w:i/>
          <w:color w:val="auto"/>
        </w:rPr>
        <w:t>«Отменить документ»</w:t>
      </w:r>
      <w:r w:rsidR="00F21324">
        <w:rPr>
          <w:color w:val="auto"/>
        </w:rPr>
        <w:t xml:space="preserve"> и нажать кнопку «Выполнить».</w:t>
      </w:r>
    </w:p>
    <w:p w14:paraId="0A4402F0" w14:textId="77777777" w:rsidR="007F16AF" w:rsidRDefault="00F21324" w:rsidP="007F16AF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После успешного выполнения команды текущий документ и все переданные соответствующими командами данные будут аннулированы.</w:t>
      </w:r>
    </w:p>
    <w:p w14:paraId="6E3157EC" w14:textId="77777777" w:rsidR="007F16AF" w:rsidRDefault="007F16AF" w:rsidP="00632392">
      <w:pPr>
        <w:pStyle w:val="Default"/>
        <w:spacing w:line="360" w:lineRule="auto"/>
        <w:ind w:firstLine="426"/>
        <w:jc w:val="both"/>
        <w:rPr>
          <w:color w:val="auto"/>
        </w:rPr>
      </w:pPr>
    </w:p>
    <w:p w14:paraId="7606F569" w14:textId="77777777" w:rsidR="00651B87" w:rsidRDefault="00912EA1" w:rsidP="00912EA1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3</w:t>
      </w:r>
      <w:r w:rsidR="00AB4613">
        <w:rPr>
          <w:color w:val="auto"/>
        </w:rPr>
        <w:t>.</w:t>
      </w:r>
      <w:r w:rsidR="00BC483F">
        <w:rPr>
          <w:color w:val="auto"/>
        </w:rPr>
        <w:t>9</w:t>
      </w:r>
      <w:r w:rsidR="00AB4613">
        <w:rPr>
          <w:color w:val="auto"/>
        </w:rPr>
        <w:t xml:space="preserve"> Закрытие смены</w:t>
      </w:r>
    </w:p>
    <w:p w14:paraId="0401C6F1" w14:textId="77777777" w:rsidR="00C01E9A" w:rsidRDefault="00C01E9A" w:rsidP="00C01E9A">
      <w:pPr>
        <w:pStyle w:val="Default"/>
        <w:spacing w:line="360" w:lineRule="auto"/>
        <w:ind w:firstLine="426"/>
        <w:rPr>
          <w:color w:val="auto"/>
        </w:rPr>
      </w:pPr>
      <w:r>
        <w:rPr>
          <w:color w:val="auto"/>
        </w:rPr>
        <w:t xml:space="preserve">Для открытия смены Необходимо выбрать сначала раздел </w:t>
      </w:r>
      <w:r w:rsidRPr="0059302B">
        <w:rPr>
          <w:i/>
          <w:color w:val="auto"/>
        </w:rPr>
        <w:t>«Начать открытие смены»</w:t>
      </w:r>
      <w:r>
        <w:rPr>
          <w:color w:val="auto"/>
        </w:rPr>
        <w:t>. Указать ФИО лица, уполномоченного для выполнения данной операции, а также его ИНН (12 символов) в случае его наличия. Затем нажать кнопку «Выполнить».</w:t>
      </w:r>
    </w:p>
    <w:p w14:paraId="5339C086" w14:textId="77777777" w:rsidR="00AB4613" w:rsidRDefault="00C01E9A" w:rsidP="00C01E9A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Далее необходимо выбрать раздел </w:t>
      </w:r>
      <w:r w:rsidRPr="0059302B">
        <w:rPr>
          <w:i/>
          <w:color w:val="auto"/>
        </w:rPr>
        <w:t>«</w:t>
      </w:r>
      <w:r w:rsidR="001F49EE">
        <w:rPr>
          <w:i/>
          <w:color w:val="auto"/>
        </w:rPr>
        <w:t>Закрыть</w:t>
      </w:r>
      <w:r w:rsidRPr="0059302B">
        <w:rPr>
          <w:i/>
          <w:color w:val="auto"/>
        </w:rPr>
        <w:t xml:space="preserve"> смену»</w:t>
      </w:r>
      <w:r>
        <w:rPr>
          <w:color w:val="auto"/>
        </w:rPr>
        <w:t>, и нажмите кнопку «Выполнить</w:t>
      </w:r>
      <w:r w:rsidRPr="0056196E">
        <w:rPr>
          <w:color w:val="auto"/>
        </w:rPr>
        <w:t xml:space="preserve">» </w:t>
      </w:r>
      <w:r w:rsidR="00AB4613" w:rsidRPr="0056196E">
        <w:rPr>
          <w:color w:val="auto"/>
        </w:rPr>
        <w:t xml:space="preserve">(рисунок </w:t>
      </w:r>
      <w:r w:rsidR="00610BBF" w:rsidRPr="0056196E">
        <w:rPr>
          <w:color w:val="auto"/>
        </w:rPr>
        <w:t>2</w:t>
      </w:r>
      <w:r w:rsidR="00BC483F" w:rsidRPr="0056196E">
        <w:rPr>
          <w:color w:val="auto"/>
        </w:rPr>
        <w:t>7</w:t>
      </w:r>
      <w:r w:rsidR="00AB4613" w:rsidRPr="0056196E">
        <w:rPr>
          <w:color w:val="auto"/>
        </w:rPr>
        <w:t>).</w:t>
      </w:r>
    </w:p>
    <w:p w14:paraId="699BBEA0" w14:textId="77777777" w:rsidR="00AB4613" w:rsidRDefault="00C01E9A" w:rsidP="00AB4613">
      <w:pPr>
        <w:pStyle w:val="Default"/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ru-RU"/>
        </w:rPr>
        <w:lastRenderedPageBreak/>
        <w:drawing>
          <wp:inline distT="0" distB="0" distL="0" distR="0" wp14:anchorId="59AC6886" wp14:editId="4632CEA5">
            <wp:extent cx="5847715" cy="6347460"/>
            <wp:effectExtent l="19050" t="19050" r="19685" b="1524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6347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ECFA30" w14:textId="77777777" w:rsidR="00AB4613" w:rsidRDefault="00AB4613" w:rsidP="00AB4613">
      <w:pPr>
        <w:pStyle w:val="Default"/>
        <w:spacing w:line="360" w:lineRule="auto"/>
        <w:jc w:val="center"/>
        <w:rPr>
          <w:color w:val="auto"/>
        </w:rPr>
      </w:pPr>
      <w:r>
        <w:rPr>
          <w:color w:val="auto"/>
        </w:rPr>
        <w:t xml:space="preserve">Рисунок </w:t>
      </w:r>
      <w:r w:rsidR="00610BBF">
        <w:rPr>
          <w:color w:val="auto"/>
        </w:rPr>
        <w:t>2</w:t>
      </w:r>
      <w:r w:rsidR="00BC483F">
        <w:rPr>
          <w:color w:val="auto"/>
        </w:rPr>
        <w:t>7</w:t>
      </w:r>
      <w:r>
        <w:rPr>
          <w:color w:val="auto"/>
        </w:rPr>
        <w:t>.</w:t>
      </w:r>
    </w:p>
    <w:p w14:paraId="1C46B2CB" w14:textId="77777777" w:rsidR="001F49EE" w:rsidRDefault="001F49EE" w:rsidP="001F49EE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После успешного выполнения данной команды, ККТ сформирует печатную форму документа «Отчет о закрытии смены» (примеры ПФ приведен на </w:t>
      </w:r>
      <w:r w:rsidRPr="0056196E">
        <w:rPr>
          <w:color w:val="auto"/>
        </w:rPr>
        <w:t>ри</w:t>
      </w:r>
      <w:r w:rsidR="0056196E" w:rsidRPr="0056196E">
        <w:rPr>
          <w:color w:val="auto"/>
        </w:rPr>
        <w:t>сунке 51</w:t>
      </w:r>
      <w:r w:rsidRPr="0056196E">
        <w:rPr>
          <w:color w:val="auto"/>
        </w:rPr>
        <w:t>)</w:t>
      </w:r>
    </w:p>
    <w:p w14:paraId="5F45E7CA" w14:textId="77777777" w:rsidR="001F49EE" w:rsidRDefault="001F49EE" w:rsidP="00F21324">
      <w:pPr>
        <w:pStyle w:val="Default"/>
        <w:spacing w:line="360" w:lineRule="auto"/>
        <w:ind w:firstLine="426"/>
        <w:jc w:val="both"/>
        <w:rPr>
          <w:color w:val="auto"/>
        </w:rPr>
      </w:pPr>
    </w:p>
    <w:p w14:paraId="17DA2C9E" w14:textId="77777777" w:rsidR="005D23CB" w:rsidRDefault="005D23CB" w:rsidP="005D23CB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3.</w:t>
      </w:r>
      <w:r w:rsidR="00BC483F">
        <w:rPr>
          <w:color w:val="auto"/>
        </w:rPr>
        <w:t>10</w:t>
      </w:r>
      <w:r>
        <w:rPr>
          <w:color w:val="auto"/>
        </w:rPr>
        <w:t xml:space="preserve"> Закрытие фискального </w:t>
      </w:r>
      <w:r w:rsidR="007F1485">
        <w:rPr>
          <w:color w:val="auto"/>
        </w:rPr>
        <w:t>накопителя</w:t>
      </w:r>
    </w:p>
    <w:p w14:paraId="27EE6305" w14:textId="77777777" w:rsidR="007F1485" w:rsidRDefault="00370BAC" w:rsidP="00370BAC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Для закрытия фискального </w:t>
      </w:r>
      <w:r w:rsidR="00F21324">
        <w:rPr>
          <w:color w:val="auto"/>
        </w:rPr>
        <w:t>накопителя</w:t>
      </w:r>
      <w:r>
        <w:rPr>
          <w:color w:val="auto"/>
        </w:rPr>
        <w:t xml:space="preserve"> перейдите в меню </w:t>
      </w:r>
      <w:r w:rsidR="007F1485">
        <w:rPr>
          <w:b/>
          <w:i/>
          <w:color w:val="auto"/>
        </w:rPr>
        <w:t>Закрытие ФН</w:t>
      </w:r>
      <w:r w:rsidRPr="00370BAC">
        <w:rPr>
          <w:b/>
          <w:i/>
          <w:color w:val="auto"/>
        </w:rPr>
        <w:t xml:space="preserve">, </w:t>
      </w:r>
      <w:r w:rsidRPr="00370BAC">
        <w:rPr>
          <w:color w:val="auto"/>
        </w:rPr>
        <w:t xml:space="preserve">поочередно </w:t>
      </w:r>
      <w:r>
        <w:rPr>
          <w:color w:val="auto"/>
        </w:rPr>
        <w:t>выберите</w:t>
      </w:r>
      <w:r w:rsidRPr="00370BAC">
        <w:rPr>
          <w:color w:val="auto"/>
        </w:rPr>
        <w:t xml:space="preserve"> сначала раздел </w:t>
      </w:r>
      <w:r w:rsidRPr="00370BAC">
        <w:rPr>
          <w:i/>
          <w:color w:val="auto"/>
        </w:rPr>
        <w:t>«Начать закрытие фискального режима»</w:t>
      </w:r>
      <w:r>
        <w:rPr>
          <w:color w:val="auto"/>
        </w:rPr>
        <w:t xml:space="preserve">, </w:t>
      </w:r>
      <w:r w:rsidRPr="00370BAC">
        <w:rPr>
          <w:color w:val="auto"/>
        </w:rPr>
        <w:t>наж</w:t>
      </w:r>
      <w:r>
        <w:rPr>
          <w:color w:val="auto"/>
        </w:rPr>
        <w:t>мите</w:t>
      </w:r>
      <w:r w:rsidRPr="00370BAC">
        <w:rPr>
          <w:color w:val="auto"/>
        </w:rPr>
        <w:t xml:space="preserve"> кнопку «Выполнить». </w:t>
      </w:r>
    </w:p>
    <w:p w14:paraId="7F598470" w14:textId="77777777" w:rsidR="007F1485" w:rsidRDefault="007F1485" w:rsidP="00370BAC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lastRenderedPageBreak/>
        <w:t xml:space="preserve">Затем необходимо </w:t>
      </w:r>
      <w:r w:rsidR="00E778E2">
        <w:rPr>
          <w:color w:val="auto"/>
        </w:rPr>
        <w:t xml:space="preserve">выбрать </w:t>
      </w:r>
      <w:r w:rsidRPr="007F1485">
        <w:rPr>
          <w:color w:val="auto"/>
        </w:rPr>
        <w:t>пункт</w:t>
      </w:r>
      <w:r w:rsidR="00E778E2">
        <w:rPr>
          <w:b/>
          <w:i/>
          <w:color w:val="auto"/>
        </w:rPr>
        <w:t xml:space="preserve"> </w:t>
      </w:r>
      <w:r w:rsidR="00E778E2" w:rsidRPr="00E778E2">
        <w:rPr>
          <w:color w:val="auto"/>
        </w:rPr>
        <w:t>«</w:t>
      </w:r>
      <w:r w:rsidRPr="00E778E2">
        <w:rPr>
          <w:i/>
          <w:color w:val="auto"/>
        </w:rPr>
        <w:t>Передать данные отчета</w:t>
      </w:r>
      <w:r w:rsidR="00E778E2">
        <w:rPr>
          <w:i/>
          <w:color w:val="auto"/>
        </w:rPr>
        <w:t>»</w:t>
      </w:r>
      <w:r w:rsidR="00E778E2">
        <w:rPr>
          <w:color w:val="auto"/>
        </w:rPr>
        <w:t xml:space="preserve">, указать </w:t>
      </w:r>
      <w:r w:rsidR="009752A5">
        <w:t>фамилию, имя, отчество (при его наличии) лица, уполномоченного пользователем на формирование фискального документа</w:t>
      </w:r>
      <w:r w:rsidR="00E778E2">
        <w:rPr>
          <w:color w:val="auto"/>
        </w:rPr>
        <w:t xml:space="preserve">, и </w:t>
      </w:r>
      <w:r w:rsidR="00E778E2" w:rsidRPr="007A5283">
        <w:rPr>
          <w:color w:val="auto"/>
        </w:rPr>
        <w:t>нажать кнопку выполнить (</w:t>
      </w:r>
      <w:r w:rsidR="007A5283" w:rsidRPr="007A5283">
        <w:rPr>
          <w:color w:val="auto"/>
        </w:rPr>
        <w:t>рисунок 28</w:t>
      </w:r>
      <w:r w:rsidR="00E778E2" w:rsidRPr="007A5283">
        <w:rPr>
          <w:color w:val="auto"/>
        </w:rPr>
        <w:t xml:space="preserve">) </w:t>
      </w:r>
      <w:r w:rsidR="007A5283" w:rsidRPr="007A5283">
        <w:rPr>
          <w:color w:val="auto"/>
        </w:rPr>
        <w:t>.</w:t>
      </w:r>
    </w:p>
    <w:p w14:paraId="283AC3C9" w14:textId="77777777" w:rsidR="007F1485" w:rsidRDefault="00C4184D" w:rsidP="007A5283">
      <w:pPr>
        <w:pStyle w:val="Default"/>
        <w:spacing w:line="360" w:lineRule="auto"/>
        <w:ind w:firstLine="426"/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262E7459" wp14:editId="5F323D17">
            <wp:extent cx="4572000" cy="1478915"/>
            <wp:effectExtent l="19050" t="19050" r="19050" b="260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478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75BCAD" w14:textId="77777777" w:rsidR="00E778E2" w:rsidRPr="007A5283" w:rsidRDefault="007A5283" w:rsidP="007A5283">
      <w:pPr>
        <w:pStyle w:val="Default"/>
        <w:spacing w:line="360" w:lineRule="auto"/>
        <w:ind w:firstLine="426"/>
        <w:jc w:val="center"/>
        <w:rPr>
          <w:noProof/>
          <w:color w:val="auto"/>
          <w:lang w:eastAsia="ru-RU"/>
        </w:rPr>
      </w:pPr>
      <w:r>
        <w:rPr>
          <w:noProof/>
          <w:color w:val="auto"/>
          <w:lang w:eastAsia="ru-RU"/>
        </w:rPr>
        <w:t>Рисунок 28.</w:t>
      </w:r>
    </w:p>
    <w:p w14:paraId="4CD41DB3" w14:textId="77777777" w:rsidR="007A5283" w:rsidRPr="007A5283" w:rsidRDefault="007A5283" w:rsidP="007A5283">
      <w:pPr>
        <w:pStyle w:val="Default"/>
        <w:spacing w:line="360" w:lineRule="auto"/>
        <w:ind w:firstLine="426"/>
        <w:jc w:val="center"/>
        <w:rPr>
          <w:color w:val="auto"/>
        </w:rPr>
      </w:pPr>
    </w:p>
    <w:p w14:paraId="008448C1" w14:textId="77777777" w:rsidR="00C4184D" w:rsidRDefault="00370BAC" w:rsidP="00C4184D">
      <w:pPr>
        <w:pStyle w:val="Default"/>
        <w:spacing w:line="360" w:lineRule="auto"/>
        <w:ind w:firstLine="426"/>
        <w:jc w:val="both"/>
        <w:rPr>
          <w:color w:val="auto"/>
        </w:rPr>
      </w:pPr>
      <w:r w:rsidRPr="00370BAC">
        <w:rPr>
          <w:color w:val="auto"/>
        </w:rPr>
        <w:t xml:space="preserve">Затем </w:t>
      </w:r>
      <w:r w:rsidR="00E778E2">
        <w:rPr>
          <w:color w:val="auto"/>
        </w:rPr>
        <w:t>выбрать</w:t>
      </w:r>
      <w:r>
        <w:rPr>
          <w:color w:val="auto"/>
        </w:rPr>
        <w:t xml:space="preserve"> </w:t>
      </w:r>
      <w:r w:rsidRPr="00370BAC">
        <w:rPr>
          <w:color w:val="auto"/>
        </w:rPr>
        <w:t xml:space="preserve">раздел </w:t>
      </w:r>
      <w:r w:rsidRPr="00370BAC">
        <w:rPr>
          <w:i/>
          <w:color w:val="auto"/>
        </w:rPr>
        <w:t>«Закрыть фискальный режим»</w:t>
      </w:r>
      <w:r>
        <w:rPr>
          <w:color w:val="auto"/>
        </w:rPr>
        <w:t xml:space="preserve">, </w:t>
      </w:r>
      <w:r w:rsidRPr="00370BAC">
        <w:rPr>
          <w:color w:val="auto"/>
        </w:rPr>
        <w:t>наж</w:t>
      </w:r>
      <w:r>
        <w:rPr>
          <w:color w:val="auto"/>
        </w:rPr>
        <w:t>мите</w:t>
      </w:r>
      <w:r w:rsidRPr="00370BAC">
        <w:rPr>
          <w:color w:val="auto"/>
        </w:rPr>
        <w:t xml:space="preserve"> кнопку «Выполнить».</w:t>
      </w:r>
      <w:r w:rsidR="009752A5">
        <w:rPr>
          <w:color w:val="auto"/>
        </w:rPr>
        <w:t xml:space="preserve"> После успешного выполнения данной команды, на ПУ будет выведена печатная форма документа «Отчет о закрытии ФН» (пример ПФ приведен на рисунке 5</w:t>
      </w:r>
      <w:r w:rsidR="0056196E">
        <w:rPr>
          <w:color w:val="auto"/>
        </w:rPr>
        <w:t>3</w:t>
      </w:r>
      <w:r w:rsidR="009752A5">
        <w:rPr>
          <w:color w:val="auto"/>
        </w:rPr>
        <w:t>)</w:t>
      </w:r>
      <w:r w:rsidR="00C4184D">
        <w:rPr>
          <w:color w:val="auto"/>
        </w:rPr>
        <w:t>. ФН в составе ККТ переведен в фазу жизни: «Постфискальный режим»</w:t>
      </w:r>
    </w:p>
    <w:p w14:paraId="6DE7B6BA" w14:textId="77777777" w:rsidR="000D6E20" w:rsidRDefault="000D6E20" w:rsidP="009752A5">
      <w:pPr>
        <w:pStyle w:val="Default"/>
        <w:spacing w:line="360" w:lineRule="auto"/>
        <w:jc w:val="both"/>
        <w:rPr>
          <w:color w:val="auto"/>
        </w:rPr>
      </w:pPr>
    </w:p>
    <w:p w14:paraId="6D59FAA0" w14:textId="77777777" w:rsidR="009B5ECD" w:rsidRDefault="002264DB" w:rsidP="009B5ECD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3.</w:t>
      </w:r>
      <w:r w:rsidR="00BC483F">
        <w:rPr>
          <w:color w:val="auto"/>
        </w:rPr>
        <w:t>11</w:t>
      </w:r>
      <w:r w:rsidR="009B5ECD">
        <w:rPr>
          <w:color w:val="auto"/>
        </w:rPr>
        <w:t xml:space="preserve"> </w:t>
      </w:r>
      <w:r w:rsidR="00454EA0">
        <w:rPr>
          <w:color w:val="auto"/>
        </w:rPr>
        <w:t>Параметры смены</w:t>
      </w:r>
    </w:p>
    <w:p w14:paraId="2FF0B7A6" w14:textId="77777777" w:rsidR="00454EA0" w:rsidRDefault="00454EA0" w:rsidP="009B5ECD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В данном разделе можно узнать о состоянии текущей смены. </w:t>
      </w:r>
      <w:r w:rsidR="002264DB">
        <w:rPr>
          <w:color w:val="auto"/>
        </w:rPr>
        <w:t>Выберите</w:t>
      </w:r>
      <w:r>
        <w:rPr>
          <w:color w:val="auto"/>
        </w:rPr>
        <w:t xml:space="preserve"> раздел </w:t>
      </w:r>
      <w:r w:rsidRPr="00454EA0">
        <w:rPr>
          <w:i/>
          <w:color w:val="auto"/>
        </w:rPr>
        <w:t>«Запрос параметров текущей смены»</w:t>
      </w:r>
      <w:r>
        <w:rPr>
          <w:color w:val="auto"/>
        </w:rPr>
        <w:t xml:space="preserve"> и </w:t>
      </w:r>
      <w:r w:rsidR="002264DB">
        <w:rPr>
          <w:color w:val="auto"/>
        </w:rPr>
        <w:t>нажмите</w:t>
      </w:r>
      <w:r>
        <w:rPr>
          <w:color w:val="auto"/>
        </w:rPr>
        <w:t xml:space="preserve"> кнопку «Выполнить». В результате отобразятся параметры текущей смены</w:t>
      </w:r>
      <w:r w:rsidR="002264DB">
        <w:rPr>
          <w:color w:val="auto"/>
        </w:rPr>
        <w:t xml:space="preserve">, если смена открыта  (рисунок </w:t>
      </w:r>
      <w:r w:rsidR="004D5CA7">
        <w:rPr>
          <w:color w:val="auto"/>
        </w:rPr>
        <w:t>2</w:t>
      </w:r>
      <w:r w:rsidR="007A5283">
        <w:rPr>
          <w:color w:val="auto"/>
        </w:rPr>
        <w:t>9</w:t>
      </w:r>
      <w:r>
        <w:rPr>
          <w:color w:val="auto"/>
        </w:rPr>
        <w:t xml:space="preserve">) или параметры предыдущей смены, если смена закрыта (рисунок </w:t>
      </w:r>
      <w:r w:rsidR="007A5283">
        <w:rPr>
          <w:color w:val="auto"/>
        </w:rPr>
        <w:t>30</w:t>
      </w:r>
      <w:r>
        <w:rPr>
          <w:color w:val="auto"/>
        </w:rPr>
        <w:t>).</w:t>
      </w:r>
    </w:p>
    <w:p w14:paraId="40C227F5" w14:textId="77777777" w:rsidR="006D2E1D" w:rsidRDefault="006D2E1D" w:rsidP="009B5ECD">
      <w:pPr>
        <w:pStyle w:val="Default"/>
        <w:spacing w:line="360" w:lineRule="auto"/>
        <w:ind w:firstLine="426"/>
        <w:jc w:val="both"/>
        <w:rPr>
          <w:noProof/>
          <w:color w:val="auto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6"/>
        <w:gridCol w:w="4679"/>
      </w:tblGrid>
      <w:tr w:rsidR="006D2E1D" w14:paraId="1C4CBE9E" w14:textId="77777777" w:rsidTr="006D2E1D">
        <w:tc>
          <w:tcPr>
            <w:tcW w:w="4785" w:type="dxa"/>
          </w:tcPr>
          <w:p w14:paraId="7383B4DF" w14:textId="77777777" w:rsidR="006D2E1D" w:rsidRDefault="006D2E1D" w:rsidP="006D2E1D">
            <w:pPr>
              <w:pStyle w:val="Default"/>
              <w:spacing w:line="360" w:lineRule="auto"/>
              <w:jc w:val="center"/>
              <w:rPr>
                <w:noProof/>
                <w:color w:val="auto"/>
                <w:lang w:eastAsia="ru-RU"/>
              </w:rPr>
            </w:pPr>
            <w:r>
              <w:rPr>
                <w:noProof/>
                <w:color w:val="auto"/>
                <w:lang w:eastAsia="ru-RU"/>
              </w:rPr>
              <w:drawing>
                <wp:inline distT="0" distB="0" distL="0" distR="0" wp14:anchorId="255E957E" wp14:editId="3899B919">
                  <wp:extent cx="1839595" cy="1329055"/>
                  <wp:effectExtent l="19050" t="19050" r="27305" b="2349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BECB2C" w14:textId="77777777" w:rsidR="006D2E1D" w:rsidRDefault="002264DB" w:rsidP="007A5283">
            <w:pPr>
              <w:pStyle w:val="Default"/>
              <w:spacing w:line="360" w:lineRule="auto"/>
              <w:jc w:val="center"/>
              <w:rPr>
                <w:noProof/>
                <w:color w:val="auto"/>
                <w:lang w:eastAsia="ru-RU"/>
              </w:rPr>
            </w:pPr>
            <w:r>
              <w:rPr>
                <w:noProof/>
                <w:color w:val="auto"/>
                <w:lang w:eastAsia="ru-RU"/>
              </w:rPr>
              <w:t xml:space="preserve">Рисунок </w:t>
            </w:r>
            <w:r w:rsidR="00BC483F">
              <w:rPr>
                <w:noProof/>
                <w:color w:val="auto"/>
                <w:lang w:eastAsia="ru-RU"/>
              </w:rPr>
              <w:t>2</w:t>
            </w:r>
            <w:r w:rsidR="007A5283">
              <w:rPr>
                <w:noProof/>
                <w:color w:val="auto"/>
                <w:lang w:eastAsia="ru-RU"/>
              </w:rPr>
              <w:t>9</w:t>
            </w:r>
            <w:r w:rsidR="006D2E1D">
              <w:rPr>
                <w:noProof/>
                <w:color w:val="auto"/>
                <w:lang w:eastAsia="ru-RU"/>
              </w:rPr>
              <w:t>.</w:t>
            </w:r>
          </w:p>
        </w:tc>
        <w:tc>
          <w:tcPr>
            <w:tcW w:w="4786" w:type="dxa"/>
          </w:tcPr>
          <w:p w14:paraId="188509B7" w14:textId="77777777" w:rsidR="006D2E1D" w:rsidRDefault="006D2E1D" w:rsidP="006D2E1D">
            <w:pPr>
              <w:pStyle w:val="Default"/>
              <w:spacing w:line="360" w:lineRule="auto"/>
              <w:jc w:val="center"/>
            </w:pPr>
            <w:r>
              <w:rPr>
                <w:noProof/>
                <w:color w:val="auto"/>
                <w:lang w:eastAsia="ru-RU"/>
              </w:rPr>
              <w:drawing>
                <wp:inline distT="0" distB="0" distL="0" distR="0" wp14:anchorId="7C5EC201" wp14:editId="5A459CF8">
                  <wp:extent cx="1871345" cy="1339850"/>
                  <wp:effectExtent l="19050" t="19050" r="14605" b="1270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D263D5" w14:textId="77777777" w:rsidR="006D2E1D" w:rsidRDefault="006D2E1D" w:rsidP="007A5283">
            <w:pPr>
              <w:pStyle w:val="Default"/>
              <w:spacing w:line="360" w:lineRule="auto"/>
              <w:jc w:val="center"/>
              <w:rPr>
                <w:noProof/>
                <w:color w:val="auto"/>
                <w:lang w:eastAsia="ru-RU"/>
              </w:rPr>
            </w:pPr>
            <w:r>
              <w:t xml:space="preserve">Рисунок </w:t>
            </w:r>
            <w:r w:rsidR="007A5283">
              <w:t>30</w:t>
            </w:r>
            <w:r>
              <w:t>.</w:t>
            </w:r>
          </w:p>
        </w:tc>
      </w:tr>
    </w:tbl>
    <w:p w14:paraId="47397DE1" w14:textId="77777777" w:rsidR="006D2E1D" w:rsidRDefault="006D2E1D" w:rsidP="009B5ECD">
      <w:pPr>
        <w:pStyle w:val="Default"/>
        <w:spacing w:line="360" w:lineRule="auto"/>
        <w:ind w:firstLine="426"/>
        <w:jc w:val="both"/>
        <w:rPr>
          <w:noProof/>
          <w:color w:val="auto"/>
          <w:lang w:eastAsia="ru-RU"/>
        </w:rPr>
      </w:pPr>
    </w:p>
    <w:p w14:paraId="039EE959" w14:textId="77777777" w:rsidR="006D2E1D" w:rsidRDefault="00A90BBB" w:rsidP="009B5ECD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3.</w:t>
      </w:r>
      <w:r w:rsidR="00BB032F">
        <w:rPr>
          <w:color w:val="auto"/>
        </w:rPr>
        <w:t>1</w:t>
      </w:r>
      <w:r w:rsidR="00BC483F">
        <w:rPr>
          <w:color w:val="auto"/>
        </w:rPr>
        <w:t>2</w:t>
      </w:r>
      <w:r>
        <w:rPr>
          <w:color w:val="auto"/>
        </w:rPr>
        <w:t xml:space="preserve"> </w:t>
      </w:r>
      <w:r w:rsidR="00B06059">
        <w:rPr>
          <w:color w:val="auto"/>
        </w:rPr>
        <w:t xml:space="preserve">Запросы состояния </w:t>
      </w:r>
      <w:r w:rsidR="00C54C0C">
        <w:rPr>
          <w:color w:val="auto"/>
        </w:rPr>
        <w:t>ККТ</w:t>
      </w:r>
    </w:p>
    <w:p w14:paraId="026AAF30" w14:textId="77777777" w:rsidR="00B06059" w:rsidRDefault="00B06059" w:rsidP="009B5ECD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В данном разделе можно</w:t>
      </w:r>
      <w:r w:rsidR="00C55550">
        <w:rPr>
          <w:color w:val="auto"/>
        </w:rPr>
        <w:t xml:space="preserve"> получить</w:t>
      </w:r>
      <w:r>
        <w:rPr>
          <w:color w:val="auto"/>
        </w:rPr>
        <w:t xml:space="preserve"> информацию о </w:t>
      </w:r>
      <w:r w:rsidR="00C54C0C">
        <w:rPr>
          <w:color w:val="auto"/>
        </w:rPr>
        <w:t>ККТ</w:t>
      </w:r>
      <w:r>
        <w:rPr>
          <w:color w:val="auto"/>
        </w:rPr>
        <w:t xml:space="preserve"> и ФН.</w:t>
      </w:r>
    </w:p>
    <w:p w14:paraId="51CF6C39" w14:textId="77777777" w:rsidR="002264DB" w:rsidRDefault="002264DB" w:rsidP="009B5ECD">
      <w:pPr>
        <w:pStyle w:val="Default"/>
        <w:spacing w:line="360" w:lineRule="auto"/>
        <w:ind w:firstLine="426"/>
        <w:jc w:val="both"/>
        <w:rPr>
          <w:i/>
          <w:color w:val="auto"/>
        </w:rPr>
      </w:pPr>
    </w:p>
    <w:p w14:paraId="1D77B1DC" w14:textId="77777777" w:rsidR="00B06059" w:rsidRPr="00B06059" w:rsidRDefault="00B06059" w:rsidP="009B5ECD">
      <w:pPr>
        <w:pStyle w:val="Default"/>
        <w:spacing w:line="360" w:lineRule="auto"/>
        <w:ind w:firstLine="426"/>
        <w:jc w:val="both"/>
        <w:rPr>
          <w:i/>
          <w:color w:val="auto"/>
        </w:rPr>
      </w:pPr>
      <w:r w:rsidRPr="00B06059">
        <w:rPr>
          <w:i/>
          <w:color w:val="auto"/>
        </w:rPr>
        <w:t xml:space="preserve">«Запрос статуса </w:t>
      </w:r>
      <w:r w:rsidR="00C54C0C">
        <w:rPr>
          <w:i/>
          <w:color w:val="auto"/>
        </w:rPr>
        <w:t>ККТ</w:t>
      </w:r>
      <w:r w:rsidRPr="00B06059">
        <w:rPr>
          <w:i/>
          <w:color w:val="auto"/>
        </w:rPr>
        <w:t>»</w:t>
      </w:r>
    </w:p>
    <w:p w14:paraId="13EF05AA" w14:textId="77777777" w:rsidR="00B06059" w:rsidRDefault="00B06059" w:rsidP="009B5ECD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lastRenderedPageBreak/>
        <w:t xml:space="preserve">Выдается информация о </w:t>
      </w:r>
      <w:r w:rsidR="00C55550">
        <w:rPr>
          <w:color w:val="auto"/>
        </w:rPr>
        <w:t xml:space="preserve">режиме работы </w:t>
      </w:r>
      <w:r w:rsidR="00C54C0C">
        <w:rPr>
          <w:color w:val="auto"/>
        </w:rPr>
        <w:t>ККТ</w:t>
      </w:r>
      <w:r>
        <w:rPr>
          <w:color w:val="auto"/>
        </w:rPr>
        <w:t xml:space="preserve"> и о наличии ошибок</w:t>
      </w:r>
      <w:r w:rsidR="00750F50">
        <w:rPr>
          <w:color w:val="auto"/>
        </w:rPr>
        <w:t xml:space="preserve"> в </w:t>
      </w:r>
      <w:r w:rsidR="00C54C0C">
        <w:rPr>
          <w:color w:val="auto"/>
        </w:rPr>
        <w:t>ККТ</w:t>
      </w:r>
      <w:r w:rsidR="002264DB">
        <w:rPr>
          <w:color w:val="auto"/>
        </w:rPr>
        <w:t xml:space="preserve"> (рисунок </w:t>
      </w:r>
      <w:r w:rsidR="00BC483F">
        <w:rPr>
          <w:color w:val="auto"/>
        </w:rPr>
        <w:t>3</w:t>
      </w:r>
      <w:r w:rsidR="007A5283">
        <w:rPr>
          <w:color w:val="auto"/>
        </w:rPr>
        <w:t>1</w:t>
      </w:r>
      <w:r>
        <w:rPr>
          <w:color w:val="auto"/>
        </w:rPr>
        <w:t>).</w:t>
      </w:r>
    </w:p>
    <w:p w14:paraId="53B8FBD6" w14:textId="77777777" w:rsidR="00B06059" w:rsidRDefault="00CC6F42" w:rsidP="00B06059">
      <w:pPr>
        <w:pStyle w:val="Default"/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3BA3B2A1" wp14:editId="1208B0D8">
            <wp:extent cx="4680000" cy="3111204"/>
            <wp:effectExtent l="19050" t="19050" r="25400" b="133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112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AA2199B" w14:textId="77777777" w:rsidR="00B06059" w:rsidRDefault="00BC483F" w:rsidP="00B06059">
      <w:pPr>
        <w:pStyle w:val="Default"/>
        <w:spacing w:line="360" w:lineRule="auto"/>
        <w:jc w:val="center"/>
        <w:rPr>
          <w:color w:val="auto"/>
        </w:rPr>
      </w:pPr>
      <w:r>
        <w:rPr>
          <w:color w:val="auto"/>
        </w:rPr>
        <w:t>Рисунок 3</w:t>
      </w:r>
      <w:r w:rsidR="007A5283">
        <w:rPr>
          <w:color w:val="auto"/>
        </w:rPr>
        <w:t>1</w:t>
      </w:r>
      <w:r w:rsidR="00B06059">
        <w:rPr>
          <w:color w:val="auto"/>
        </w:rPr>
        <w:t>.</w:t>
      </w:r>
    </w:p>
    <w:p w14:paraId="37BD397C" w14:textId="77777777" w:rsidR="00C55550" w:rsidRDefault="00C55550" w:rsidP="009B5ECD">
      <w:pPr>
        <w:pStyle w:val="Default"/>
        <w:spacing w:line="360" w:lineRule="auto"/>
        <w:ind w:firstLine="426"/>
        <w:jc w:val="both"/>
        <w:rPr>
          <w:color w:val="auto"/>
        </w:rPr>
      </w:pPr>
    </w:p>
    <w:p w14:paraId="71530C5B" w14:textId="77777777" w:rsidR="00A90BBB" w:rsidRPr="00C671DC" w:rsidRDefault="00750F50" w:rsidP="009B5ECD">
      <w:pPr>
        <w:pStyle w:val="Default"/>
        <w:spacing w:line="360" w:lineRule="auto"/>
        <w:ind w:firstLine="426"/>
        <w:jc w:val="both"/>
        <w:rPr>
          <w:i/>
          <w:color w:val="auto"/>
        </w:rPr>
      </w:pPr>
      <w:r w:rsidRPr="00C671DC">
        <w:rPr>
          <w:i/>
          <w:color w:val="auto"/>
        </w:rPr>
        <w:t xml:space="preserve">«Запрос </w:t>
      </w:r>
      <w:r w:rsidR="00401E1A">
        <w:rPr>
          <w:i/>
          <w:color w:val="auto"/>
        </w:rPr>
        <w:t>заводского</w:t>
      </w:r>
      <w:r w:rsidRPr="00C671DC">
        <w:rPr>
          <w:i/>
          <w:color w:val="auto"/>
        </w:rPr>
        <w:t xml:space="preserve"> номера </w:t>
      </w:r>
      <w:r w:rsidR="00C54C0C">
        <w:rPr>
          <w:i/>
          <w:color w:val="auto"/>
        </w:rPr>
        <w:t>ККТ</w:t>
      </w:r>
      <w:r w:rsidRPr="00C671DC">
        <w:rPr>
          <w:i/>
          <w:color w:val="auto"/>
        </w:rPr>
        <w:t>»</w:t>
      </w:r>
    </w:p>
    <w:p w14:paraId="1A0DF5BF" w14:textId="77777777" w:rsidR="00750F50" w:rsidRDefault="00750F50" w:rsidP="009B5ECD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В результате выполнения команды выдает</w:t>
      </w:r>
      <w:r w:rsidR="002264DB">
        <w:rPr>
          <w:color w:val="auto"/>
        </w:rPr>
        <w:t xml:space="preserve">ся </w:t>
      </w:r>
      <w:r w:rsidR="00401E1A">
        <w:rPr>
          <w:color w:val="auto"/>
        </w:rPr>
        <w:t>заводской</w:t>
      </w:r>
      <w:r w:rsidR="002264DB">
        <w:rPr>
          <w:color w:val="auto"/>
        </w:rPr>
        <w:t xml:space="preserve"> номер </w:t>
      </w:r>
      <w:r w:rsidR="00C54C0C">
        <w:rPr>
          <w:color w:val="auto"/>
        </w:rPr>
        <w:t>ККТ</w:t>
      </w:r>
      <w:r w:rsidR="00BC483F">
        <w:rPr>
          <w:color w:val="auto"/>
        </w:rPr>
        <w:t xml:space="preserve"> (рисунок 3</w:t>
      </w:r>
      <w:r w:rsidR="007A5283">
        <w:rPr>
          <w:color w:val="auto"/>
        </w:rPr>
        <w:t>2</w:t>
      </w:r>
      <w:r>
        <w:rPr>
          <w:color w:val="auto"/>
        </w:rPr>
        <w:t>).</w:t>
      </w:r>
    </w:p>
    <w:p w14:paraId="24996F70" w14:textId="77777777" w:rsidR="00750F50" w:rsidRDefault="00401E1A" w:rsidP="00750F50">
      <w:pPr>
        <w:pStyle w:val="Default"/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72750696" wp14:editId="0E8AAA92">
            <wp:extent cx="4883481" cy="2806810"/>
            <wp:effectExtent l="19050" t="19050" r="12700" b="1270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78" cy="28069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54E75E" w14:textId="77777777" w:rsidR="00750F50" w:rsidRDefault="00750F50" w:rsidP="00750F50">
      <w:pPr>
        <w:pStyle w:val="Default"/>
        <w:spacing w:line="360" w:lineRule="auto"/>
        <w:jc w:val="center"/>
        <w:rPr>
          <w:color w:val="auto"/>
        </w:rPr>
      </w:pPr>
      <w:r>
        <w:rPr>
          <w:color w:val="auto"/>
        </w:rPr>
        <w:t xml:space="preserve">Рисунок </w:t>
      </w:r>
      <w:r w:rsidR="00BC483F">
        <w:rPr>
          <w:color w:val="auto"/>
        </w:rPr>
        <w:t>3</w:t>
      </w:r>
      <w:r w:rsidR="007A5283">
        <w:rPr>
          <w:color w:val="auto"/>
        </w:rPr>
        <w:t>2</w:t>
      </w:r>
      <w:r>
        <w:rPr>
          <w:color w:val="auto"/>
        </w:rPr>
        <w:t>.</w:t>
      </w:r>
    </w:p>
    <w:p w14:paraId="2D3CC629" w14:textId="77777777" w:rsidR="00750F50" w:rsidRDefault="00750F50" w:rsidP="00750F50">
      <w:pPr>
        <w:pStyle w:val="Default"/>
        <w:spacing w:line="360" w:lineRule="auto"/>
        <w:jc w:val="center"/>
        <w:rPr>
          <w:color w:val="auto"/>
        </w:rPr>
      </w:pPr>
    </w:p>
    <w:p w14:paraId="0F8AD18A" w14:textId="77777777" w:rsidR="00A83814" w:rsidRDefault="00A83814" w:rsidP="00750F50">
      <w:pPr>
        <w:pStyle w:val="Default"/>
        <w:spacing w:line="360" w:lineRule="auto"/>
        <w:jc w:val="center"/>
        <w:rPr>
          <w:color w:val="auto"/>
        </w:rPr>
      </w:pPr>
    </w:p>
    <w:p w14:paraId="5B9548EA" w14:textId="77777777" w:rsidR="00A83814" w:rsidRDefault="00A83814" w:rsidP="00750F50">
      <w:pPr>
        <w:pStyle w:val="Default"/>
        <w:spacing w:line="360" w:lineRule="auto"/>
        <w:jc w:val="center"/>
        <w:rPr>
          <w:color w:val="auto"/>
        </w:rPr>
      </w:pPr>
    </w:p>
    <w:p w14:paraId="091B122D" w14:textId="77777777" w:rsidR="00A83814" w:rsidRDefault="00A83814" w:rsidP="00750F50">
      <w:pPr>
        <w:pStyle w:val="Default"/>
        <w:spacing w:line="360" w:lineRule="auto"/>
        <w:jc w:val="center"/>
        <w:rPr>
          <w:color w:val="auto"/>
        </w:rPr>
      </w:pPr>
    </w:p>
    <w:p w14:paraId="6E9501AA" w14:textId="77777777" w:rsidR="00A83814" w:rsidRDefault="00A83814" w:rsidP="00750F50">
      <w:pPr>
        <w:pStyle w:val="Default"/>
        <w:spacing w:line="360" w:lineRule="auto"/>
        <w:jc w:val="center"/>
        <w:rPr>
          <w:color w:val="auto"/>
        </w:rPr>
      </w:pPr>
    </w:p>
    <w:p w14:paraId="656DD53C" w14:textId="77777777" w:rsidR="00A83814" w:rsidRDefault="00A83814" w:rsidP="00750F50">
      <w:pPr>
        <w:pStyle w:val="Default"/>
        <w:spacing w:line="360" w:lineRule="auto"/>
        <w:jc w:val="center"/>
        <w:rPr>
          <w:color w:val="auto"/>
        </w:rPr>
      </w:pPr>
    </w:p>
    <w:p w14:paraId="419A5004" w14:textId="77777777" w:rsidR="00750F50" w:rsidRPr="00C671DC" w:rsidRDefault="00C671DC" w:rsidP="00750F50">
      <w:pPr>
        <w:pStyle w:val="Default"/>
        <w:spacing w:line="360" w:lineRule="auto"/>
        <w:ind w:firstLine="426"/>
        <w:jc w:val="both"/>
        <w:rPr>
          <w:i/>
          <w:color w:val="auto"/>
        </w:rPr>
      </w:pPr>
      <w:r w:rsidRPr="00C671DC">
        <w:rPr>
          <w:i/>
          <w:color w:val="auto"/>
        </w:rPr>
        <w:t xml:space="preserve">«Запрос версии </w:t>
      </w:r>
      <w:r w:rsidR="00401E1A">
        <w:rPr>
          <w:i/>
          <w:color w:val="auto"/>
        </w:rPr>
        <w:t>ПО</w:t>
      </w:r>
      <w:r w:rsidRPr="00C671DC">
        <w:rPr>
          <w:i/>
          <w:color w:val="auto"/>
        </w:rPr>
        <w:t xml:space="preserve"> </w:t>
      </w:r>
      <w:r w:rsidR="00C54C0C">
        <w:rPr>
          <w:i/>
          <w:color w:val="auto"/>
        </w:rPr>
        <w:t>ККТ</w:t>
      </w:r>
      <w:r w:rsidRPr="00C671DC">
        <w:rPr>
          <w:i/>
          <w:color w:val="auto"/>
        </w:rPr>
        <w:t>»</w:t>
      </w:r>
    </w:p>
    <w:p w14:paraId="57FC6E89" w14:textId="77777777" w:rsidR="00C671DC" w:rsidRDefault="00C671DC" w:rsidP="00750F50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В результате выполнения команды выдается информация </w:t>
      </w:r>
      <w:r w:rsidR="002264DB">
        <w:rPr>
          <w:color w:val="auto"/>
        </w:rPr>
        <w:t xml:space="preserve">о версии </w:t>
      </w:r>
      <w:r w:rsidR="00401E1A">
        <w:rPr>
          <w:color w:val="auto"/>
        </w:rPr>
        <w:t>ПО</w:t>
      </w:r>
      <w:r w:rsidR="002264DB">
        <w:rPr>
          <w:color w:val="auto"/>
        </w:rPr>
        <w:t xml:space="preserve"> </w:t>
      </w:r>
      <w:r w:rsidR="00C54C0C">
        <w:rPr>
          <w:color w:val="auto"/>
        </w:rPr>
        <w:t>ККТ</w:t>
      </w:r>
      <w:r w:rsidR="002264DB">
        <w:rPr>
          <w:color w:val="auto"/>
        </w:rPr>
        <w:t xml:space="preserve"> (рисунок </w:t>
      </w:r>
      <w:r w:rsidR="000D6E20">
        <w:rPr>
          <w:color w:val="auto"/>
        </w:rPr>
        <w:t>3</w:t>
      </w:r>
      <w:r w:rsidR="007A5283">
        <w:rPr>
          <w:color w:val="auto"/>
        </w:rPr>
        <w:t>3</w:t>
      </w:r>
      <w:r>
        <w:rPr>
          <w:color w:val="auto"/>
        </w:rPr>
        <w:t>).</w:t>
      </w:r>
    </w:p>
    <w:p w14:paraId="0A2969BF" w14:textId="77777777" w:rsidR="00C671DC" w:rsidRDefault="001F49EE" w:rsidP="00C671DC">
      <w:pPr>
        <w:pStyle w:val="Default"/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78BE631A" wp14:editId="3AECC1E6">
            <wp:extent cx="4540102" cy="2699220"/>
            <wp:effectExtent l="19050" t="19050" r="13335" b="2540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25" cy="26992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CA6E0B" w14:textId="77777777" w:rsidR="00C671DC" w:rsidRDefault="002264DB" w:rsidP="00C671DC">
      <w:pPr>
        <w:pStyle w:val="Default"/>
        <w:spacing w:line="360" w:lineRule="auto"/>
        <w:jc w:val="center"/>
        <w:rPr>
          <w:color w:val="auto"/>
        </w:rPr>
      </w:pPr>
      <w:r>
        <w:rPr>
          <w:color w:val="auto"/>
        </w:rPr>
        <w:t xml:space="preserve">Рисунок </w:t>
      </w:r>
      <w:r w:rsidR="000D6E20">
        <w:rPr>
          <w:color w:val="auto"/>
        </w:rPr>
        <w:t>3</w:t>
      </w:r>
      <w:r w:rsidR="007A5283">
        <w:rPr>
          <w:color w:val="auto"/>
        </w:rPr>
        <w:t>3</w:t>
      </w:r>
      <w:r w:rsidR="00C671DC">
        <w:rPr>
          <w:color w:val="auto"/>
        </w:rPr>
        <w:t>.</w:t>
      </w:r>
    </w:p>
    <w:p w14:paraId="7DEC9BE5" w14:textId="77777777" w:rsidR="00697859" w:rsidRDefault="00697859" w:rsidP="00C671DC">
      <w:pPr>
        <w:pStyle w:val="Default"/>
        <w:spacing w:line="360" w:lineRule="auto"/>
        <w:ind w:firstLine="426"/>
        <w:jc w:val="center"/>
        <w:rPr>
          <w:color w:val="auto"/>
        </w:rPr>
      </w:pPr>
    </w:p>
    <w:p w14:paraId="7925A2CA" w14:textId="77777777" w:rsidR="00C671DC" w:rsidRDefault="00C671DC" w:rsidP="00C671DC">
      <w:pPr>
        <w:pStyle w:val="Default"/>
        <w:spacing w:line="360" w:lineRule="auto"/>
        <w:ind w:firstLine="426"/>
        <w:jc w:val="both"/>
        <w:rPr>
          <w:i/>
          <w:color w:val="auto"/>
        </w:rPr>
      </w:pPr>
      <w:r w:rsidRPr="00C671DC">
        <w:rPr>
          <w:i/>
          <w:color w:val="auto"/>
        </w:rPr>
        <w:t xml:space="preserve">«Запрос модели </w:t>
      </w:r>
      <w:r w:rsidR="00C54C0C">
        <w:rPr>
          <w:i/>
          <w:color w:val="auto"/>
        </w:rPr>
        <w:t>ККТ</w:t>
      </w:r>
      <w:r w:rsidRPr="00C671DC">
        <w:rPr>
          <w:i/>
          <w:color w:val="auto"/>
        </w:rPr>
        <w:t>»</w:t>
      </w:r>
    </w:p>
    <w:p w14:paraId="33E3104D" w14:textId="77777777" w:rsidR="00C671DC" w:rsidRDefault="00C671DC" w:rsidP="00C671DC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В результате выполнения команды выдается информация о модели </w:t>
      </w:r>
      <w:r w:rsidR="00C54C0C">
        <w:rPr>
          <w:color w:val="auto"/>
        </w:rPr>
        <w:t>ККТ</w:t>
      </w:r>
      <w:r>
        <w:rPr>
          <w:color w:val="auto"/>
        </w:rPr>
        <w:t xml:space="preserve"> (рису</w:t>
      </w:r>
      <w:r w:rsidR="002264DB">
        <w:rPr>
          <w:color w:val="auto"/>
        </w:rPr>
        <w:t xml:space="preserve">нок </w:t>
      </w:r>
      <w:r w:rsidR="000D6E20">
        <w:rPr>
          <w:color w:val="auto"/>
        </w:rPr>
        <w:t>3</w:t>
      </w:r>
      <w:r w:rsidR="007A5283">
        <w:rPr>
          <w:color w:val="auto"/>
        </w:rPr>
        <w:t>4</w:t>
      </w:r>
      <w:r>
        <w:rPr>
          <w:color w:val="auto"/>
        </w:rPr>
        <w:t>).</w:t>
      </w:r>
    </w:p>
    <w:p w14:paraId="28F529A0" w14:textId="77777777" w:rsidR="00C671DC" w:rsidRDefault="00AE43DA" w:rsidP="00C671DC">
      <w:pPr>
        <w:pStyle w:val="Default"/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27D76C4C" wp14:editId="0E626DFD">
            <wp:extent cx="4338083" cy="2522013"/>
            <wp:effectExtent l="19050" t="19050" r="24765" b="1206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083" cy="25220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4A95D2" w14:textId="77777777" w:rsidR="00C671DC" w:rsidRDefault="002264DB" w:rsidP="00C671DC">
      <w:pPr>
        <w:pStyle w:val="Default"/>
        <w:spacing w:line="360" w:lineRule="auto"/>
        <w:jc w:val="center"/>
        <w:rPr>
          <w:color w:val="auto"/>
        </w:rPr>
      </w:pPr>
      <w:r>
        <w:rPr>
          <w:color w:val="auto"/>
        </w:rPr>
        <w:t xml:space="preserve">Рисунок </w:t>
      </w:r>
      <w:r w:rsidR="000D6E20">
        <w:rPr>
          <w:color w:val="auto"/>
        </w:rPr>
        <w:t>3</w:t>
      </w:r>
      <w:r w:rsidR="007A5283">
        <w:rPr>
          <w:color w:val="auto"/>
        </w:rPr>
        <w:t>4</w:t>
      </w:r>
      <w:r w:rsidR="00C671DC">
        <w:rPr>
          <w:color w:val="auto"/>
        </w:rPr>
        <w:t>.</w:t>
      </w:r>
    </w:p>
    <w:p w14:paraId="28628A0F" w14:textId="77777777" w:rsidR="00C671DC" w:rsidRDefault="00C671DC" w:rsidP="00C671DC">
      <w:pPr>
        <w:pStyle w:val="Default"/>
        <w:spacing w:line="360" w:lineRule="auto"/>
        <w:jc w:val="center"/>
        <w:rPr>
          <w:color w:val="auto"/>
        </w:rPr>
      </w:pPr>
    </w:p>
    <w:p w14:paraId="67572316" w14:textId="77777777" w:rsidR="00A83814" w:rsidRDefault="00A83814" w:rsidP="00C671DC">
      <w:pPr>
        <w:pStyle w:val="Default"/>
        <w:spacing w:line="360" w:lineRule="auto"/>
        <w:jc w:val="center"/>
        <w:rPr>
          <w:color w:val="auto"/>
        </w:rPr>
      </w:pPr>
    </w:p>
    <w:p w14:paraId="14E9E154" w14:textId="77777777" w:rsidR="00A83814" w:rsidRDefault="00A83814" w:rsidP="00C671DC">
      <w:pPr>
        <w:pStyle w:val="Default"/>
        <w:spacing w:line="360" w:lineRule="auto"/>
        <w:jc w:val="center"/>
        <w:rPr>
          <w:color w:val="auto"/>
        </w:rPr>
      </w:pPr>
    </w:p>
    <w:p w14:paraId="6B76214A" w14:textId="77777777" w:rsidR="00A83814" w:rsidRDefault="00A83814" w:rsidP="00C671DC">
      <w:pPr>
        <w:pStyle w:val="Default"/>
        <w:spacing w:line="360" w:lineRule="auto"/>
        <w:jc w:val="center"/>
        <w:rPr>
          <w:color w:val="auto"/>
        </w:rPr>
      </w:pPr>
    </w:p>
    <w:p w14:paraId="2DE8028E" w14:textId="77777777" w:rsidR="00C671DC" w:rsidRDefault="00C671DC" w:rsidP="00C671DC">
      <w:pPr>
        <w:pStyle w:val="Default"/>
        <w:spacing w:line="360" w:lineRule="auto"/>
        <w:jc w:val="both"/>
        <w:rPr>
          <w:i/>
          <w:color w:val="auto"/>
        </w:rPr>
      </w:pPr>
      <w:r w:rsidRPr="00C671DC">
        <w:rPr>
          <w:i/>
          <w:color w:val="auto"/>
        </w:rPr>
        <w:t xml:space="preserve">«Запрос </w:t>
      </w:r>
      <w:r w:rsidR="00401E1A">
        <w:rPr>
          <w:i/>
          <w:color w:val="auto"/>
        </w:rPr>
        <w:t>заводского</w:t>
      </w:r>
      <w:r w:rsidRPr="00C671DC">
        <w:rPr>
          <w:i/>
          <w:color w:val="auto"/>
        </w:rPr>
        <w:t xml:space="preserve"> номера ФН»</w:t>
      </w:r>
    </w:p>
    <w:p w14:paraId="38B6C001" w14:textId="77777777" w:rsidR="00B13800" w:rsidRDefault="00B13800" w:rsidP="00B13800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В результате выполнения команды выдает</w:t>
      </w:r>
      <w:r w:rsidR="002264DB">
        <w:rPr>
          <w:color w:val="auto"/>
        </w:rPr>
        <w:t xml:space="preserve">ся </w:t>
      </w:r>
      <w:r w:rsidR="00401E1A">
        <w:rPr>
          <w:color w:val="auto"/>
        </w:rPr>
        <w:t>заводской</w:t>
      </w:r>
      <w:r w:rsidR="002264DB">
        <w:rPr>
          <w:color w:val="auto"/>
        </w:rPr>
        <w:t xml:space="preserve"> номер ФН </w:t>
      </w:r>
      <w:r w:rsidR="00BD2D14">
        <w:rPr>
          <w:color w:val="auto"/>
        </w:rPr>
        <w:t xml:space="preserve">               </w:t>
      </w:r>
      <w:r w:rsidR="002264DB">
        <w:rPr>
          <w:color w:val="auto"/>
        </w:rPr>
        <w:t xml:space="preserve">(рисунок </w:t>
      </w:r>
      <w:r w:rsidR="000D6E20">
        <w:rPr>
          <w:color w:val="auto"/>
        </w:rPr>
        <w:t>3</w:t>
      </w:r>
      <w:r w:rsidR="007A5283">
        <w:rPr>
          <w:color w:val="auto"/>
        </w:rPr>
        <w:t>5</w:t>
      </w:r>
      <w:r>
        <w:rPr>
          <w:color w:val="auto"/>
        </w:rPr>
        <w:t>).</w:t>
      </w:r>
    </w:p>
    <w:p w14:paraId="55F0A59A" w14:textId="77777777" w:rsidR="00C671DC" w:rsidRDefault="00401E1A" w:rsidP="00B13800">
      <w:pPr>
        <w:pStyle w:val="Default"/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7122363C" wp14:editId="488785E5">
            <wp:extent cx="4166483" cy="2457453"/>
            <wp:effectExtent l="19050" t="19050" r="24765" b="190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483" cy="24574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0DEA7A" w14:textId="77777777" w:rsidR="00B13800" w:rsidRDefault="002264DB" w:rsidP="00B13800">
      <w:pPr>
        <w:pStyle w:val="Default"/>
        <w:spacing w:line="360" w:lineRule="auto"/>
        <w:jc w:val="center"/>
        <w:rPr>
          <w:color w:val="auto"/>
        </w:rPr>
      </w:pPr>
      <w:r>
        <w:rPr>
          <w:color w:val="auto"/>
        </w:rPr>
        <w:t xml:space="preserve">Рисунок </w:t>
      </w:r>
      <w:r w:rsidR="000D6E20">
        <w:rPr>
          <w:color w:val="auto"/>
        </w:rPr>
        <w:t>3</w:t>
      </w:r>
      <w:r w:rsidR="007A5283">
        <w:rPr>
          <w:color w:val="auto"/>
        </w:rPr>
        <w:t>5</w:t>
      </w:r>
      <w:r w:rsidR="00B13800">
        <w:rPr>
          <w:color w:val="auto"/>
        </w:rPr>
        <w:t>.</w:t>
      </w:r>
    </w:p>
    <w:p w14:paraId="0CE90285" w14:textId="77777777" w:rsidR="000D6E20" w:rsidRDefault="000D6E20" w:rsidP="00B13800">
      <w:pPr>
        <w:pStyle w:val="Default"/>
        <w:spacing w:line="360" w:lineRule="auto"/>
        <w:jc w:val="center"/>
        <w:rPr>
          <w:color w:val="auto"/>
        </w:rPr>
      </w:pPr>
    </w:p>
    <w:p w14:paraId="621264A2" w14:textId="77777777" w:rsidR="00B13800" w:rsidRPr="00C671DC" w:rsidRDefault="00B13800" w:rsidP="00B13800">
      <w:pPr>
        <w:pStyle w:val="Default"/>
        <w:spacing w:line="360" w:lineRule="auto"/>
        <w:ind w:firstLine="426"/>
        <w:jc w:val="both"/>
        <w:rPr>
          <w:i/>
          <w:color w:val="auto"/>
        </w:rPr>
      </w:pPr>
      <w:r w:rsidRPr="00C671DC">
        <w:rPr>
          <w:i/>
          <w:color w:val="auto"/>
        </w:rPr>
        <w:t>«Запрос версии</w:t>
      </w:r>
      <w:r w:rsidR="00401E1A">
        <w:rPr>
          <w:i/>
          <w:color w:val="auto"/>
        </w:rPr>
        <w:t xml:space="preserve"> ПО</w:t>
      </w:r>
      <w:r w:rsidRPr="00C671DC">
        <w:rPr>
          <w:i/>
          <w:color w:val="auto"/>
        </w:rPr>
        <w:t xml:space="preserve"> </w:t>
      </w:r>
      <w:r>
        <w:rPr>
          <w:i/>
          <w:color w:val="auto"/>
        </w:rPr>
        <w:t>ФН</w:t>
      </w:r>
      <w:r w:rsidRPr="00C671DC">
        <w:rPr>
          <w:i/>
          <w:color w:val="auto"/>
        </w:rPr>
        <w:t>»</w:t>
      </w:r>
    </w:p>
    <w:p w14:paraId="76AB7D28" w14:textId="77777777" w:rsidR="00B13800" w:rsidRDefault="00B13800" w:rsidP="00B13800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В результате выполнения команды выдается информация о версии </w:t>
      </w:r>
      <w:r w:rsidR="00401E1A">
        <w:rPr>
          <w:color w:val="auto"/>
        </w:rPr>
        <w:t xml:space="preserve">ПО </w:t>
      </w:r>
      <w:r>
        <w:rPr>
          <w:color w:val="auto"/>
        </w:rPr>
        <w:t>ФН (рису</w:t>
      </w:r>
      <w:r w:rsidR="002264DB">
        <w:rPr>
          <w:color w:val="auto"/>
        </w:rPr>
        <w:t xml:space="preserve">нок </w:t>
      </w:r>
      <w:r w:rsidR="00610BBF">
        <w:rPr>
          <w:color w:val="auto"/>
        </w:rPr>
        <w:t>3</w:t>
      </w:r>
      <w:r w:rsidR="007A5283">
        <w:rPr>
          <w:color w:val="auto"/>
        </w:rPr>
        <w:t>6</w:t>
      </w:r>
      <w:r>
        <w:rPr>
          <w:color w:val="auto"/>
        </w:rPr>
        <w:t>).</w:t>
      </w:r>
    </w:p>
    <w:p w14:paraId="2BED4D5C" w14:textId="77777777" w:rsidR="00B13800" w:rsidRDefault="00F85E2F" w:rsidP="00B13800">
      <w:pPr>
        <w:pStyle w:val="Default"/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122883D3" wp14:editId="37560321">
            <wp:extent cx="4230094" cy="2389589"/>
            <wp:effectExtent l="19050" t="19050" r="18415" b="1079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573" cy="23921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BD9691" w14:textId="77777777" w:rsidR="00B13800" w:rsidRDefault="002264DB" w:rsidP="00B13800">
      <w:pPr>
        <w:pStyle w:val="Default"/>
        <w:spacing w:line="360" w:lineRule="auto"/>
        <w:jc w:val="center"/>
        <w:rPr>
          <w:color w:val="auto"/>
        </w:rPr>
      </w:pPr>
      <w:r>
        <w:rPr>
          <w:color w:val="auto"/>
        </w:rPr>
        <w:t xml:space="preserve">Рисунок </w:t>
      </w:r>
      <w:r w:rsidR="00610BBF">
        <w:rPr>
          <w:color w:val="auto"/>
        </w:rPr>
        <w:t>3</w:t>
      </w:r>
      <w:r w:rsidR="007A5283">
        <w:rPr>
          <w:color w:val="auto"/>
        </w:rPr>
        <w:t>6</w:t>
      </w:r>
      <w:r w:rsidR="00B13800">
        <w:rPr>
          <w:color w:val="auto"/>
        </w:rPr>
        <w:t>.</w:t>
      </w:r>
    </w:p>
    <w:p w14:paraId="094611D8" w14:textId="77777777" w:rsidR="00B13800" w:rsidRDefault="00B13800" w:rsidP="00B13800">
      <w:pPr>
        <w:pStyle w:val="Default"/>
        <w:spacing w:line="360" w:lineRule="auto"/>
        <w:jc w:val="center"/>
        <w:rPr>
          <w:color w:val="auto"/>
        </w:rPr>
      </w:pPr>
    </w:p>
    <w:p w14:paraId="602744CA" w14:textId="77777777" w:rsidR="00A83814" w:rsidRDefault="00A83814" w:rsidP="00B13800">
      <w:pPr>
        <w:pStyle w:val="Default"/>
        <w:spacing w:line="360" w:lineRule="auto"/>
        <w:jc w:val="center"/>
        <w:rPr>
          <w:color w:val="auto"/>
        </w:rPr>
      </w:pPr>
    </w:p>
    <w:p w14:paraId="5D86D17F" w14:textId="77777777" w:rsidR="00A83814" w:rsidRDefault="00A83814" w:rsidP="00B13800">
      <w:pPr>
        <w:pStyle w:val="Default"/>
        <w:spacing w:line="360" w:lineRule="auto"/>
        <w:jc w:val="center"/>
        <w:rPr>
          <w:color w:val="auto"/>
        </w:rPr>
      </w:pPr>
    </w:p>
    <w:p w14:paraId="181FE65B" w14:textId="77777777" w:rsidR="00A83814" w:rsidRDefault="00A83814" w:rsidP="00B13800">
      <w:pPr>
        <w:pStyle w:val="Default"/>
        <w:spacing w:line="360" w:lineRule="auto"/>
        <w:jc w:val="center"/>
        <w:rPr>
          <w:color w:val="auto"/>
        </w:rPr>
      </w:pPr>
    </w:p>
    <w:p w14:paraId="1AD4F625" w14:textId="77777777" w:rsidR="00A83814" w:rsidRDefault="00A83814" w:rsidP="00B13800">
      <w:pPr>
        <w:pStyle w:val="Default"/>
        <w:spacing w:line="360" w:lineRule="auto"/>
        <w:jc w:val="center"/>
        <w:rPr>
          <w:color w:val="auto"/>
        </w:rPr>
      </w:pPr>
    </w:p>
    <w:p w14:paraId="76F3AF0C" w14:textId="77777777" w:rsidR="00B13800" w:rsidRPr="00005089" w:rsidRDefault="00B13800" w:rsidP="00B13800">
      <w:pPr>
        <w:pStyle w:val="Default"/>
        <w:spacing w:line="360" w:lineRule="auto"/>
        <w:ind w:firstLine="426"/>
        <w:jc w:val="both"/>
        <w:rPr>
          <w:i/>
          <w:color w:val="auto"/>
        </w:rPr>
      </w:pPr>
      <w:r w:rsidRPr="00005089">
        <w:rPr>
          <w:i/>
          <w:color w:val="auto"/>
        </w:rPr>
        <w:lastRenderedPageBreak/>
        <w:t>«Запрос срока действия ФН»</w:t>
      </w:r>
    </w:p>
    <w:p w14:paraId="7D8F55BE" w14:textId="77777777" w:rsidR="00B13800" w:rsidRDefault="00B13800" w:rsidP="00B13800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В результате выполнения команды выдается информация о сроке действия ФН и о колич</w:t>
      </w:r>
      <w:r w:rsidR="002264DB">
        <w:rPr>
          <w:color w:val="auto"/>
        </w:rPr>
        <w:t xml:space="preserve">естве </w:t>
      </w:r>
      <w:r w:rsidR="00F85E2F">
        <w:rPr>
          <w:color w:val="auto"/>
        </w:rPr>
        <w:t>пере</w:t>
      </w:r>
      <w:r w:rsidR="002264DB">
        <w:rPr>
          <w:color w:val="auto"/>
        </w:rPr>
        <w:t xml:space="preserve">регистраций </w:t>
      </w:r>
      <w:r w:rsidR="008171A5">
        <w:rPr>
          <w:color w:val="auto"/>
        </w:rPr>
        <w:t>ККТ</w:t>
      </w:r>
      <w:r w:rsidR="002264DB">
        <w:rPr>
          <w:color w:val="auto"/>
        </w:rPr>
        <w:t xml:space="preserve"> (рисунок </w:t>
      </w:r>
      <w:r w:rsidR="00610BBF">
        <w:rPr>
          <w:color w:val="auto"/>
        </w:rPr>
        <w:t>3</w:t>
      </w:r>
      <w:r w:rsidR="007A5283">
        <w:rPr>
          <w:color w:val="auto"/>
        </w:rPr>
        <w:t>7</w:t>
      </w:r>
      <w:r>
        <w:rPr>
          <w:color w:val="auto"/>
        </w:rPr>
        <w:t>).</w:t>
      </w:r>
    </w:p>
    <w:p w14:paraId="7ED959EC" w14:textId="77777777" w:rsidR="00B13800" w:rsidRDefault="008171A5" w:rsidP="00B13800">
      <w:pPr>
        <w:pStyle w:val="Default"/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79C2DBC8" wp14:editId="43767CD8">
            <wp:extent cx="4710223" cy="3006664"/>
            <wp:effectExtent l="19050" t="19050" r="14605" b="2286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579" cy="30068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5BB555" w14:textId="77777777" w:rsidR="00B13800" w:rsidRDefault="002264DB" w:rsidP="00B13800">
      <w:pPr>
        <w:pStyle w:val="Default"/>
        <w:spacing w:line="360" w:lineRule="auto"/>
        <w:jc w:val="center"/>
        <w:rPr>
          <w:color w:val="auto"/>
        </w:rPr>
      </w:pPr>
      <w:r>
        <w:rPr>
          <w:color w:val="auto"/>
        </w:rPr>
        <w:t xml:space="preserve">Рисунок </w:t>
      </w:r>
      <w:r w:rsidR="00610BBF">
        <w:rPr>
          <w:color w:val="auto"/>
        </w:rPr>
        <w:t>3</w:t>
      </w:r>
      <w:r w:rsidR="007A5283">
        <w:rPr>
          <w:color w:val="auto"/>
        </w:rPr>
        <w:t>7</w:t>
      </w:r>
      <w:r w:rsidR="00B13800">
        <w:rPr>
          <w:color w:val="auto"/>
        </w:rPr>
        <w:t>.</w:t>
      </w:r>
    </w:p>
    <w:p w14:paraId="20486ECC" w14:textId="77777777" w:rsidR="000D6E20" w:rsidRDefault="000D6E20" w:rsidP="00B13800">
      <w:pPr>
        <w:pStyle w:val="Default"/>
        <w:spacing w:line="360" w:lineRule="auto"/>
        <w:jc w:val="center"/>
        <w:rPr>
          <w:color w:val="auto"/>
        </w:rPr>
      </w:pPr>
    </w:p>
    <w:p w14:paraId="15CF57C3" w14:textId="77777777" w:rsidR="00005089" w:rsidRPr="00D14824" w:rsidRDefault="00005089" w:rsidP="00005089">
      <w:pPr>
        <w:pStyle w:val="Default"/>
        <w:spacing w:line="360" w:lineRule="auto"/>
        <w:ind w:firstLine="426"/>
        <w:jc w:val="both"/>
        <w:rPr>
          <w:i/>
          <w:color w:val="auto"/>
        </w:rPr>
      </w:pPr>
      <w:r w:rsidRPr="00D14824">
        <w:rPr>
          <w:i/>
          <w:color w:val="auto"/>
        </w:rPr>
        <w:t>«Запрос статуса ФН»</w:t>
      </w:r>
    </w:p>
    <w:p w14:paraId="4E668A89" w14:textId="77777777" w:rsidR="00005089" w:rsidRDefault="00005089" w:rsidP="00005089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В результате выполнения команды выдается информация </w:t>
      </w:r>
      <w:r w:rsidR="002264DB">
        <w:rPr>
          <w:color w:val="auto"/>
        </w:rPr>
        <w:t xml:space="preserve">о текущем статусе ФН (рисунок </w:t>
      </w:r>
      <w:r w:rsidR="00610BBF">
        <w:rPr>
          <w:color w:val="auto"/>
        </w:rPr>
        <w:t>3</w:t>
      </w:r>
      <w:r w:rsidR="007A5283">
        <w:rPr>
          <w:color w:val="auto"/>
        </w:rPr>
        <w:t>8</w:t>
      </w:r>
      <w:r>
        <w:rPr>
          <w:color w:val="auto"/>
        </w:rPr>
        <w:t xml:space="preserve">): </w:t>
      </w:r>
    </w:p>
    <w:p w14:paraId="4EDD9A89" w14:textId="77777777" w:rsidR="00005089" w:rsidRDefault="002078BF" w:rsidP="00005089">
      <w:pPr>
        <w:pStyle w:val="Default"/>
        <w:numPr>
          <w:ilvl w:val="0"/>
          <w:numId w:val="17"/>
        </w:numPr>
        <w:spacing w:line="360" w:lineRule="auto"/>
        <w:jc w:val="both"/>
        <w:rPr>
          <w:color w:val="auto"/>
        </w:rPr>
      </w:pPr>
      <w:r>
        <w:rPr>
          <w:color w:val="auto"/>
        </w:rPr>
        <w:t>фаза жизни ФН</w:t>
      </w:r>
      <w:r w:rsidR="00005089">
        <w:rPr>
          <w:color w:val="auto"/>
        </w:rPr>
        <w:t xml:space="preserve">; </w:t>
      </w:r>
    </w:p>
    <w:p w14:paraId="267E61C6" w14:textId="77777777" w:rsidR="00005089" w:rsidRDefault="00005089" w:rsidP="00005089">
      <w:pPr>
        <w:pStyle w:val="Default"/>
        <w:numPr>
          <w:ilvl w:val="0"/>
          <w:numId w:val="17"/>
        </w:numPr>
        <w:spacing w:line="360" w:lineRule="auto"/>
        <w:jc w:val="both"/>
        <w:rPr>
          <w:color w:val="auto"/>
        </w:rPr>
      </w:pPr>
      <w:r>
        <w:rPr>
          <w:color w:val="auto"/>
        </w:rPr>
        <w:t xml:space="preserve">какой текущий документ открыт, </w:t>
      </w:r>
      <w:r w:rsidR="002078BF">
        <w:rPr>
          <w:color w:val="auto"/>
        </w:rPr>
        <w:t>факт наличия переданных данных</w:t>
      </w:r>
      <w:r>
        <w:rPr>
          <w:color w:val="auto"/>
        </w:rPr>
        <w:t xml:space="preserve">; </w:t>
      </w:r>
    </w:p>
    <w:p w14:paraId="5979A0E6" w14:textId="77777777" w:rsidR="00005089" w:rsidRDefault="00005089" w:rsidP="00005089">
      <w:pPr>
        <w:pStyle w:val="Default"/>
        <w:numPr>
          <w:ilvl w:val="0"/>
          <w:numId w:val="17"/>
        </w:numPr>
        <w:spacing w:line="360" w:lineRule="auto"/>
        <w:jc w:val="both"/>
        <w:rPr>
          <w:color w:val="auto"/>
        </w:rPr>
      </w:pPr>
      <w:r>
        <w:rPr>
          <w:color w:val="auto"/>
        </w:rPr>
        <w:t xml:space="preserve">состояние текущей смены; </w:t>
      </w:r>
    </w:p>
    <w:p w14:paraId="2A1E8BB2" w14:textId="77777777" w:rsidR="002078BF" w:rsidRDefault="002078BF" w:rsidP="00005089">
      <w:pPr>
        <w:pStyle w:val="Default"/>
        <w:numPr>
          <w:ilvl w:val="0"/>
          <w:numId w:val="17"/>
        </w:numPr>
        <w:spacing w:line="360" w:lineRule="auto"/>
        <w:jc w:val="both"/>
        <w:rPr>
          <w:color w:val="auto"/>
        </w:rPr>
      </w:pPr>
      <w:r>
        <w:rPr>
          <w:color w:val="auto"/>
        </w:rPr>
        <w:t>флаги и предупреждения ФН</w:t>
      </w:r>
    </w:p>
    <w:p w14:paraId="70E1F3F8" w14:textId="77777777" w:rsidR="002078BF" w:rsidRDefault="002078BF" w:rsidP="00005089">
      <w:pPr>
        <w:pStyle w:val="Default"/>
        <w:numPr>
          <w:ilvl w:val="0"/>
          <w:numId w:val="17"/>
        </w:numPr>
        <w:spacing w:line="360" w:lineRule="auto"/>
        <w:jc w:val="both"/>
        <w:rPr>
          <w:color w:val="auto"/>
        </w:rPr>
      </w:pPr>
      <w:r>
        <w:rPr>
          <w:color w:val="auto"/>
        </w:rPr>
        <w:t>дата и время последнего ФД</w:t>
      </w:r>
    </w:p>
    <w:p w14:paraId="275955CD" w14:textId="77777777" w:rsidR="00005089" w:rsidRDefault="00005089" w:rsidP="00005089">
      <w:pPr>
        <w:pStyle w:val="Default"/>
        <w:numPr>
          <w:ilvl w:val="0"/>
          <w:numId w:val="17"/>
        </w:numPr>
        <w:spacing w:line="360" w:lineRule="auto"/>
        <w:jc w:val="both"/>
        <w:rPr>
          <w:color w:val="auto"/>
        </w:rPr>
      </w:pPr>
      <w:r>
        <w:rPr>
          <w:color w:val="auto"/>
        </w:rPr>
        <w:t xml:space="preserve">номер ФН; </w:t>
      </w:r>
    </w:p>
    <w:p w14:paraId="293D51BF" w14:textId="77777777" w:rsidR="00005089" w:rsidRDefault="00005089" w:rsidP="00005089">
      <w:pPr>
        <w:pStyle w:val="Default"/>
        <w:numPr>
          <w:ilvl w:val="0"/>
          <w:numId w:val="17"/>
        </w:numPr>
        <w:spacing w:line="360" w:lineRule="auto"/>
        <w:jc w:val="both"/>
        <w:rPr>
          <w:color w:val="auto"/>
        </w:rPr>
      </w:pPr>
      <w:r>
        <w:rPr>
          <w:color w:val="auto"/>
        </w:rPr>
        <w:t>номер последнего ФД.</w:t>
      </w:r>
    </w:p>
    <w:p w14:paraId="3075CFAC" w14:textId="77777777" w:rsidR="00005089" w:rsidRDefault="0049372C" w:rsidP="00005089">
      <w:pPr>
        <w:pStyle w:val="Default"/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ru-RU"/>
        </w:rPr>
        <w:lastRenderedPageBreak/>
        <w:drawing>
          <wp:inline distT="0" distB="0" distL="0" distR="0" wp14:anchorId="33A0479B" wp14:editId="26E7D6AF">
            <wp:extent cx="4691269" cy="3800797"/>
            <wp:effectExtent l="19050" t="19050" r="1460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502" cy="38009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2ACD7AC" w14:textId="77777777" w:rsidR="00005089" w:rsidRDefault="002264DB" w:rsidP="00005089">
      <w:pPr>
        <w:pStyle w:val="Default"/>
        <w:spacing w:line="360" w:lineRule="auto"/>
        <w:jc w:val="center"/>
        <w:rPr>
          <w:color w:val="auto"/>
        </w:rPr>
      </w:pPr>
      <w:r>
        <w:rPr>
          <w:color w:val="auto"/>
        </w:rPr>
        <w:t xml:space="preserve">Рисунок </w:t>
      </w:r>
      <w:r w:rsidR="00610BBF">
        <w:rPr>
          <w:color w:val="auto"/>
        </w:rPr>
        <w:t>3</w:t>
      </w:r>
      <w:r w:rsidR="007A5283">
        <w:rPr>
          <w:color w:val="auto"/>
        </w:rPr>
        <w:t>8</w:t>
      </w:r>
      <w:r w:rsidR="00005089">
        <w:rPr>
          <w:color w:val="auto"/>
        </w:rPr>
        <w:t>.</w:t>
      </w:r>
    </w:p>
    <w:p w14:paraId="2BDAA153" w14:textId="77777777" w:rsidR="00005089" w:rsidRDefault="00005089" w:rsidP="00005089">
      <w:pPr>
        <w:pStyle w:val="Default"/>
        <w:spacing w:line="360" w:lineRule="auto"/>
        <w:jc w:val="center"/>
        <w:rPr>
          <w:color w:val="auto"/>
        </w:rPr>
      </w:pPr>
    </w:p>
    <w:p w14:paraId="7D6BBDB2" w14:textId="77777777" w:rsidR="00005089" w:rsidRPr="001A1D57" w:rsidRDefault="00D14824" w:rsidP="00005089">
      <w:pPr>
        <w:pStyle w:val="Default"/>
        <w:spacing w:line="360" w:lineRule="auto"/>
        <w:ind w:firstLine="426"/>
        <w:jc w:val="both"/>
        <w:rPr>
          <w:i/>
          <w:color w:val="auto"/>
        </w:rPr>
      </w:pPr>
      <w:r w:rsidRPr="001A1D57">
        <w:rPr>
          <w:i/>
          <w:color w:val="auto"/>
        </w:rPr>
        <w:t>«Запрос последних ошибок ФН»</w:t>
      </w:r>
    </w:p>
    <w:p w14:paraId="29595FFC" w14:textId="77777777" w:rsidR="00D14824" w:rsidRDefault="00D14824" w:rsidP="00005089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В результате выполнения команды</w:t>
      </w:r>
      <w:r w:rsidR="001A1D57">
        <w:rPr>
          <w:color w:val="auto"/>
        </w:rPr>
        <w:t xml:space="preserve"> получают коды последних о</w:t>
      </w:r>
      <w:r w:rsidR="002264DB">
        <w:rPr>
          <w:color w:val="auto"/>
        </w:rPr>
        <w:t xml:space="preserve">шибок, если они были (рисунок </w:t>
      </w:r>
      <w:r w:rsidR="004D5CA7">
        <w:rPr>
          <w:color w:val="auto"/>
        </w:rPr>
        <w:t>3</w:t>
      </w:r>
      <w:r w:rsidR="007A5283">
        <w:rPr>
          <w:color w:val="auto"/>
        </w:rPr>
        <w:t>9</w:t>
      </w:r>
      <w:r w:rsidR="001A1D57">
        <w:rPr>
          <w:color w:val="auto"/>
        </w:rPr>
        <w:t>).</w:t>
      </w:r>
    </w:p>
    <w:p w14:paraId="64C40602" w14:textId="77777777" w:rsidR="001A1D57" w:rsidRDefault="001A1D57" w:rsidP="001A1D57">
      <w:pPr>
        <w:pStyle w:val="Default"/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2723B518" wp14:editId="1FE71211">
            <wp:extent cx="4680000" cy="3138131"/>
            <wp:effectExtent l="19050" t="19050" r="25400" b="247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381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277529" w14:textId="77777777" w:rsidR="001A1D57" w:rsidRDefault="002264DB" w:rsidP="001A1D57">
      <w:pPr>
        <w:pStyle w:val="Default"/>
        <w:spacing w:line="360" w:lineRule="auto"/>
        <w:jc w:val="center"/>
        <w:rPr>
          <w:color w:val="auto"/>
        </w:rPr>
      </w:pPr>
      <w:r>
        <w:rPr>
          <w:color w:val="auto"/>
        </w:rPr>
        <w:t xml:space="preserve">Рисунок </w:t>
      </w:r>
      <w:r w:rsidR="004D5CA7">
        <w:rPr>
          <w:color w:val="auto"/>
        </w:rPr>
        <w:t>3</w:t>
      </w:r>
      <w:r w:rsidR="007A5283">
        <w:rPr>
          <w:color w:val="auto"/>
        </w:rPr>
        <w:t>9</w:t>
      </w:r>
      <w:r w:rsidR="001A1D57">
        <w:rPr>
          <w:color w:val="auto"/>
        </w:rPr>
        <w:t>.</w:t>
      </w:r>
    </w:p>
    <w:p w14:paraId="37C67817" w14:textId="77777777" w:rsidR="001A1D57" w:rsidRDefault="001A1D57" w:rsidP="001A1D57">
      <w:pPr>
        <w:pStyle w:val="Default"/>
        <w:spacing w:line="360" w:lineRule="auto"/>
        <w:jc w:val="center"/>
        <w:rPr>
          <w:color w:val="auto"/>
        </w:rPr>
      </w:pPr>
    </w:p>
    <w:p w14:paraId="53F9EE29" w14:textId="77777777" w:rsidR="00BD2D14" w:rsidRDefault="00113BA2" w:rsidP="00BD2D14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lastRenderedPageBreak/>
        <w:t>3.1</w:t>
      </w:r>
      <w:r w:rsidR="00BC483F">
        <w:rPr>
          <w:color w:val="auto"/>
        </w:rPr>
        <w:t>3</w:t>
      </w:r>
      <w:r>
        <w:rPr>
          <w:color w:val="auto"/>
        </w:rPr>
        <w:t xml:space="preserve"> Формирова</w:t>
      </w:r>
      <w:r w:rsidR="00BD2D14">
        <w:rPr>
          <w:color w:val="auto"/>
        </w:rPr>
        <w:t>ние отчета о состоянии расчетов</w:t>
      </w:r>
    </w:p>
    <w:p w14:paraId="363272A3" w14:textId="77777777" w:rsidR="00E04E83" w:rsidRDefault="00113BA2" w:rsidP="004F6CAC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Для сформирования отчета о</w:t>
      </w:r>
      <w:r w:rsidR="009030C3">
        <w:rPr>
          <w:color w:val="auto"/>
        </w:rPr>
        <w:t xml:space="preserve"> текущем</w:t>
      </w:r>
      <w:r>
        <w:rPr>
          <w:color w:val="auto"/>
        </w:rPr>
        <w:t xml:space="preserve"> состоянии расчетов</w:t>
      </w:r>
      <w:r w:rsidRPr="00370BAC">
        <w:rPr>
          <w:b/>
          <w:i/>
          <w:color w:val="auto"/>
        </w:rPr>
        <w:t xml:space="preserve"> </w:t>
      </w:r>
      <w:r w:rsidRPr="00370BAC">
        <w:rPr>
          <w:color w:val="auto"/>
        </w:rPr>
        <w:t xml:space="preserve">поочередно </w:t>
      </w:r>
      <w:r>
        <w:rPr>
          <w:color w:val="auto"/>
        </w:rPr>
        <w:t>выберите</w:t>
      </w:r>
      <w:r w:rsidRPr="00370BAC">
        <w:rPr>
          <w:color w:val="auto"/>
        </w:rPr>
        <w:t xml:space="preserve"> сначала раздел </w:t>
      </w:r>
      <w:r w:rsidRPr="00370BAC">
        <w:rPr>
          <w:i/>
          <w:color w:val="auto"/>
        </w:rPr>
        <w:t xml:space="preserve">«Начать </w:t>
      </w:r>
      <w:r w:rsidR="00401DD0">
        <w:rPr>
          <w:i/>
          <w:color w:val="auto"/>
        </w:rPr>
        <w:t>формирование отчета</w:t>
      </w:r>
      <w:r w:rsidRPr="00370BAC">
        <w:rPr>
          <w:i/>
          <w:color w:val="auto"/>
        </w:rPr>
        <w:t>»</w:t>
      </w:r>
      <w:r>
        <w:rPr>
          <w:color w:val="auto"/>
        </w:rPr>
        <w:t xml:space="preserve">, </w:t>
      </w:r>
      <w:r w:rsidRPr="00370BAC">
        <w:rPr>
          <w:color w:val="auto"/>
        </w:rPr>
        <w:t>наж</w:t>
      </w:r>
      <w:r>
        <w:rPr>
          <w:color w:val="auto"/>
        </w:rPr>
        <w:t>мите</w:t>
      </w:r>
      <w:r w:rsidRPr="00370BAC">
        <w:rPr>
          <w:color w:val="auto"/>
        </w:rPr>
        <w:t xml:space="preserve"> кнопку «Выполнить». Затем </w:t>
      </w:r>
      <w:r>
        <w:rPr>
          <w:color w:val="auto"/>
        </w:rPr>
        <w:t xml:space="preserve">- </w:t>
      </w:r>
      <w:r w:rsidRPr="00370BAC">
        <w:rPr>
          <w:color w:val="auto"/>
        </w:rPr>
        <w:t xml:space="preserve">раздел </w:t>
      </w:r>
      <w:r w:rsidRPr="00370BAC">
        <w:rPr>
          <w:i/>
          <w:color w:val="auto"/>
        </w:rPr>
        <w:t>«</w:t>
      </w:r>
      <w:r w:rsidR="00401DD0">
        <w:rPr>
          <w:i/>
          <w:color w:val="auto"/>
        </w:rPr>
        <w:t>Сформировать отчет</w:t>
      </w:r>
      <w:r w:rsidRPr="00370BAC">
        <w:rPr>
          <w:i/>
          <w:color w:val="auto"/>
        </w:rPr>
        <w:t>»</w:t>
      </w:r>
      <w:r>
        <w:rPr>
          <w:color w:val="auto"/>
        </w:rPr>
        <w:t xml:space="preserve">, </w:t>
      </w:r>
      <w:r w:rsidRPr="00370BAC">
        <w:rPr>
          <w:color w:val="auto"/>
        </w:rPr>
        <w:t>наж</w:t>
      </w:r>
      <w:r>
        <w:rPr>
          <w:color w:val="auto"/>
        </w:rPr>
        <w:t>мите</w:t>
      </w:r>
      <w:r w:rsidR="00E04E83">
        <w:rPr>
          <w:color w:val="auto"/>
        </w:rPr>
        <w:t xml:space="preserve"> кнопку «Выполнить» </w:t>
      </w:r>
      <w:r w:rsidR="00E04E83" w:rsidRPr="00B73108">
        <w:rPr>
          <w:color w:val="auto"/>
        </w:rPr>
        <w:t>(</w:t>
      </w:r>
      <w:r w:rsidR="00E04E83">
        <w:rPr>
          <w:color w:val="auto"/>
        </w:rPr>
        <w:t>рисунок)</w:t>
      </w:r>
    </w:p>
    <w:p w14:paraId="4864A597" w14:textId="77777777" w:rsidR="00E04E83" w:rsidRDefault="00E04E83" w:rsidP="00E04E83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После успешного выполнения данной команды, </w:t>
      </w:r>
      <w:r w:rsidR="00AE43DA">
        <w:rPr>
          <w:color w:val="auto"/>
        </w:rPr>
        <w:t>ККТ напечатает печатную форму документа</w:t>
      </w:r>
      <w:r>
        <w:rPr>
          <w:color w:val="auto"/>
        </w:rPr>
        <w:t xml:space="preserve"> «</w:t>
      </w:r>
      <w:r w:rsidRPr="00CD3764">
        <w:rPr>
          <w:color w:val="auto"/>
        </w:rPr>
        <w:t>Отчет о текущем состоянии расчетов</w:t>
      </w:r>
      <w:r>
        <w:rPr>
          <w:color w:val="auto"/>
        </w:rPr>
        <w:t xml:space="preserve">» (Пример ПФ приведен на </w:t>
      </w:r>
      <w:r w:rsidRPr="0056196E">
        <w:rPr>
          <w:color w:val="auto"/>
        </w:rPr>
        <w:t>рисунке 5</w:t>
      </w:r>
      <w:r w:rsidR="0056196E" w:rsidRPr="0056196E">
        <w:rPr>
          <w:color w:val="auto"/>
        </w:rPr>
        <w:t>2</w:t>
      </w:r>
      <w:r w:rsidRPr="0056196E">
        <w:rPr>
          <w:color w:val="auto"/>
        </w:rPr>
        <w:t xml:space="preserve">).  </w:t>
      </w:r>
      <w:r w:rsidR="004F6CAC">
        <w:rPr>
          <w:color w:val="auto"/>
        </w:rPr>
        <w:t>Пользователю выдается информационное сообщение о данных содержащихся в сформированном отчете:</w:t>
      </w:r>
    </w:p>
    <w:p w14:paraId="58316B8B" w14:textId="77777777" w:rsidR="004F6CAC" w:rsidRDefault="004F6CAC" w:rsidP="004F6CAC">
      <w:pPr>
        <w:pStyle w:val="Default"/>
        <w:numPr>
          <w:ilvl w:val="0"/>
          <w:numId w:val="27"/>
        </w:numPr>
        <w:spacing w:line="360" w:lineRule="auto"/>
        <w:jc w:val="both"/>
        <w:rPr>
          <w:color w:val="auto"/>
        </w:rPr>
      </w:pPr>
      <w:r>
        <w:rPr>
          <w:color w:val="auto"/>
        </w:rPr>
        <w:t>Номер ФД</w:t>
      </w:r>
    </w:p>
    <w:p w14:paraId="7AF79D97" w14:textId="77777777" w:rsidR="004F6CAC" w:rsidRDefault="004F6CAC" w:rsidP="004F6CAC">
      <w:pPr>
        <w:pStyle w:val="Default"/>
        <w:numPr>
          <w:ilvl w:val="0"/>
          <w:numId w:val="27"/>
        </w:numPr>
        <w:spacing w:line="360" w:lineRule="auto"/>
        <w:jc w:val="both"/>
        <w:rPr>
          <w:color w:val="auto"/>
        </w:rPr>
      </w:pPr>
      <w:r>
        <w:rPr>
          <w:color w:val="auto"/>
        </w:rPr>
        <w:t>Фискальный признак документа</w:t>
      </w:r>
    </w:p>
    <w:p w14:paraId="0865B1DB" w14:textId="77777777" w:rsidR="004F6CAC" w:rsidRDefault="004F6CAC" w:rsidP="004F6CAC">
      <w:pPr>
        <w:pStyle w:val="Default"/>
        <w:numPr>
          <w:ilvl w:val="0"/>
          <w:numId w:val="27"/>
        </w:numPr>
        <w:spacing w:line="360" w:lineRule="auto"/>
        <w:jc w:val="both"/>
        <w:rPr>
          <w:color w:val="auto"/>
        </w:rPr>
      </w:pPr>
      <w:r>
        <w:rPr>
          <w:color w:val="auto"/>
        </w:rPr>
        <w:t>Количество неподтвержденных документов в ФН</w:t>
      </w:r>
    </w:p>
    <w:p w14:paraId="4064C5BF" w14:textId="77777777" w:rsidR="004F6CAC" w:rsidRDefault="004F6CAC" w:rsidP="004F6CAC">
      <w:pPr>
        <w:pStyle w:val="Default"/>
        <w:numPr>
          <w:ilvl w:val="0"/>
          <w:numId w:val="27"/>
        </w:numPr>
        <w:spacing w:line="360" w:lineRule="auto"/>
        <w:jc w:val="both"/>
        <w:rPr>
          <w:color w:val="auto"/>
        </w:rPr>
      </w:pPr>
      <w:r>
        <w:rPr>
          <w:color w:val="auto"/>
        </w:rPr>
        <w:t>Дата первого неподтвержденного документа в ФН</w:t>
      </w:r>
    </w:p>
    <w:p w14:paraId="75030A26" w14:textId="77777777" w:rsidR="004F6CAC" w:rsidRDefault="004F6CAC" w:rsidP="00E04E83">
      <w:pPr>
        <w:pStyle w:val="Default"/>
        <w:spacing w:line="360" w:lineRule="auto"/>
        <w:ind w:firstLine="426"/>
        <w:jc w:val="both"/>
        <w:rPr>
          <w:color w:val="auto"/>
        </w:rPr>
      </w:pPr>
    </w:p>
    <w:p w14:paraId="10A944E0" w14:textId="77777777" w:rsidR="00113BA2" w:rsidRDefault="00113BA2" w:rsidP="00863A6E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3.1</w:t>
      </w:r>
      <w:r w:rsidR="00BC483F">
        <w:rPr>
          <w:color w:val="auto"/>
        </w:rPr>
        <w:t>4</w:t>
      </w:r>
      <w:r>
        <w:rPr>
          <w:color w:val="auto"/>
        </w:rPr>
        <w:t xml:space="preserve"> Получение данных из архива ФН</w:t>
      </w:r>
    </w:p>
    <w:p w14:paraId="48C3FC99" w14:textId="77777777" w:rsidR="00401DD0" w:rsidRDefault="000B577C" w:rsidP="00863A6E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В этом разделе можно найти информацию о документах в ФН.</w:t>
      </w:r>
    </w:p>
    <w:p w14:paraId="21BE4E67" w14:textId="77777777" w:rsidR="000B577C" w:rsidRDefault="000B577C" w:rsidP="00863A6E">
      <w:pPr>
        <w:pStyle w:val="Default"/>
        <w:spacing w:line="360" w:lineRule="auto"/>
        <w:ind w:firstLine="426"/>
        <w:jc w:val="both"/>
        <w:rPr>
          <w:color w:val="auto"/>
        </w:rPr>
      </w:pPr>
    </w:p>
    <w:p w14:paraId="1CD29093" w14:textId="77777777" w:rsidR="000B577C" w:rsidRPr="000B577C" w:rsidRDefault="000B577C" w:rsidP="00863A6E">
      <w:pPr>
        <w:pStyle w:val="Default"/>
        <w:spacing w:line="360" w:lineRule="auto"/>
        <w:ind w:firstLine="426"/>
        <w:jc w:val="both"/>
        <w:rPr>
          <w:i/>
          <w:color w:val="auto"/>
        </w:rPr>
      </w:pPr>
      <w:r w:rsidRPr="000B577C">
        <w:rPr>
          <w:i/>
          <w:color w:val="auto"/>
        </w:rPr>
        <w:t>«Найти фискальный документ по номеру»</w:t>
      </w:r>
    </w:p>
    <w:p w14:paraId="550111FF" w14:textId="77777777" w:rsidR="00BD2D14" w:rsidRPr="00BD2D14" w:rsidRDefault="000B577C" w:rsidP="00BD2D14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Arial" w:hAnsi="Arial" w:cs="Arial"/>
          <w:color w:val="000000"/>
          <w:sz w:val="24"/>
          <w:szCs w:val="24"/>
          <w:lang w:val="x-none"/>
        </w:rPr>
      </w:pPr>
      <w:r w:rsidRPr="00BD2D14">
        <w:rPr>
          <w:rFonts w:ascii="Arial" w:hAnsi="Arial" w:cs="Arial"/>
          <w:sz w:val="24"/>
          <w:szCs w:val="24"/>
        </w:rPr>
        <w:t xml:space="preserve">Ввести номер фискального документа и нажать кнопку «Выполнить». </w:t>
      </w:r>
      <w:r w:rsidR="00BD2D14" w:rsidRPr="00BD2D14">
        <w:rPr>
          <w:rFonts w:ascii="Arial" w:hAnsi="Arial" w:cs="Arial"/>
          <w:color w:val="000000"/>
          <w:sz w:val="24"/>
          <w:szCs w:val="24"/>
          <w:lang w:val="x-none"/>
        </w:rPr>
        <w:t>В случае наличия документа с указанным номером, отобразится информаци</w:t>
      </w:r>
      <w:r w:rsidR="00BD2D14">
        <w:rPr>
          <w:rFonts w:ascii="Arial" w:hAnsi="Arial" w:cs="Arial"/>
          <w:color w:val="000000"/>
          <w:sz w:val="24"/>
          <w:szCs w:val="24"/>
          <w:lang w:val="x-none"/>
        </w:rPr>
        <w:t xml:space="preserve">я о данном документе (рисунок </w:t>
      </w:r>
      <w:r w:rsidR="007A5283">
        <w:rPr>
          <w:rFonts w:ascii="Arial" w:hAnsi="Arial" w:cs="Arial"/>
          <w:color w:val="000000"/>
          <w:sz w:val="24"/>
          <w:szCs w:val="24"/>
        </w:rPr>
        <w:t>40</w:t>
      </w:r>
      <w:r w:rsidR="00BD2D14" w:rsidRPr="00BD2D14">
        <w:rPr>
          <w:rFonts w:ascii="Arial" w:hAnsi="Arial" w:cs="Arial"/>
          <w:color w:val="000000"/>
          <w:sz w:val="24"/>
          <w:szCs w:val="24"/>
          <w:lang w:val="x-none"/>
        </w:rPr>
        <w:t>).</w:t>
      </w:r>
    </w:p>
    <w:p w14:paraId="251C3F20" w14:textId="77777777" w:rsidR="000B577C" w:rsidRPr="00BD2D14" w:rsidRDefault="00BD2D14" w:rsidP="00BD2D14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BD2D14">
        <w:rPr>
          <w:rFonts w:ascii="Arial" w:hAnsi="Arial" w:cs="Arial"/>
          <w:sz w:val="24"/>
          <w:szCs w:val="24"/>
          <w:lang w:val="x-none"/>
        </w:rPr>
        <w:t>В случае отс</w:t>
      </w:r>
      <w:r w:rsidRPr="00BD2D14">
        <w:rPr>
          <w:rFonts w:ascii="Arial" w:hAnsi="Arial" w:cs="Arial"/>
          <w:color w:val="000000"/>
          <w:sz w:val="24"/>
          <w:szCs w:val="24"/>
          <w:lang w:val="x-none"/>
        </w:rPr>
        <w:t>утствия документа в архиве ФН, отобразится информационное сообщение</w:t>
      </w:r>
      <w:r w:rsidRPr="00BD2D14">
        <w:rPr>
          <w:rFonts w:ascii="Arial" w:hAnsi="Arial" w:cs="Arial"/>
          <w:sz w:val="24"/>
          <w:szCs w:val="24"/>
        </w:rPr>
        <w:t xml:space="preserve">: </w:t>
      </w:r>
      <w:r w:rsidRPr="00BD2D14">
        <w:rPr>
          <w:rFonts w:ascii="Arial" w:hAnsi="Arial" w:cs="Arial"/>
          <w:i/>
          <w:sz w:val="24"/>
          <w:szCs w:val="24"/>
        </w:rPr>
        <w:t>«Не удалось выполнить команду: Запрошенные данные отсутствуют в Архиве ФН»</w:t>
      </w:r>
      <w:r w:rsidRPr="00BD2D14">
        <w:rPr>
          <w:rFonts w:ascii="Arial" w:hAnsi="Arial" w:cs="Arial"/>
          <w:sz w:val="24"/>
          <w:szCs w:val="24"/>
        </w:rPr>
        <w:t>.</w:t>
      </w:r>
    </w:p>
    <w:p w14:paraId="47AE8026" w14:textId="77777777" w:rsidR="000B577C" w:rsidRDefault="00BD2D14" w:rsidP="000B577C">
      <w:pPr>
        <w:pStyle w:val="Default"/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ru-RU"/>
        </w:rPr>
        <w:lastRenderedPageBreak/>
        <w:drawing>
          <wp:inline distT="0" distB="0" distL="0" distR="0" wp14:anchorId="7EACE06D" wp14:editId="492AB606">
            <wp:extent cx="4680000" cy="3381556"/>
            <wp:effectExtent l="19050" t="19050" r="25400" b="285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3815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76FD43" w14:textId="77777777" w:rsidR="000B577C" w:rsidRDefault="000B577C" w:rsidP="000B577C">
      <w:pPr>
        <w:pStyle w:val="Default"/>
        <w:spacing w:line="360" w:lineRule="auto"/>
        <w:jc w:val="center"/>
        <w:rPr>
          <w:color w:val="auto"/>
        </w:rPr>
      </w:pPr>
      <w:r>
        <w:rPr>
          <w:color w:val="auto"/>
        </w:rPr>
        <w:t xml:space="preserve">Рисунок </w:t>
      </w:r>
      <w:r w:rsidR="007A5283">
        <w:rPr>
          <w:color w:val="auto"/>
        </w:rPr>
        <w:t>40</w:t>
      </w:r>
      <w:r>
        <w:rPr>
          <w:color w:val="auto"/>
        </w:rPr>
        <w:t>.</w:t>
      </w:r>
    </w:p>
    <w:p w14:paraId="4BDEA372" w14:textId="77777777" w:rsidR="000B577C" w:rsidRDefault="000B577C" w:rsidP="000B577C">
      <w:pPr>
        <w:pStyle w:val="Default"/>
        <w:spacing w:line="360" w:lineRule="auto"/>
        <w:jc w:val="center"/>
        <w:rPr>
          <w:color w:val="auto"/>
        </w:rPr>
      </w:pPr>
    </w:p>
    <w:p w14:paraId="3731176B" w14:textId="77777777" w:rsidR="000B577C" w:rsidRPr="00CD429B" w:rsidRDefault="00CD429B" w:rsidP="000B577C">
      <w:pPr>
        <w:pStyle w:val="Default"/>
        <w:spacing w:line="360" w:lineRule="auto"/>
        <w:ind w:firstLine="426"/>
        <w:jc w:val="both"/>
        <w:rPr>
          <w:i/>
          <w:color w:val="auto"/>
        </w:rPr>
      </w:pPr>
      <w:r w:rsidRPr="00CD429B">
        <w:rPr>
          <w:i/>
          <w:color w:val="auto"/>
        </w:rPr>
        <w:t>«Печать ФД по номеру»</w:t>
      </w:r>
    </w:p>
    <w:p w14:paraId="715C36E4" w14:textId="77777777" w:rsidR="00BD2D14" w:rsidRPr="00BD2D14" w:rsidRDefault="00BD2D14" w:rsidP="00BD2D14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Arial" w:hAnsi="Arial" w:cs="Arial"/>
          <w:color w:val="000000"/>
          <w:sz w:val="24"/>
          <w:szCs w:val="24"/>
          <w:lang w:val="x-none"/>
        </w:rPr>
      </w:pPr>
      <w:r w:rsidRPr="00BD2D14">
        <w:rPr>
          <w:rFonts w:ascii="Arial" w:hAnsi="Arial" w:cs="Arial"/>
          <w:color w:val="000000"/>
          <w:sz w:val="24"/>
          <w:szCs w:val="24"/>
          <w:lang w:val="x-none"/>
        </w:rPr>
        <w:t xml:space="preserve">Ввести номер фискального документа и нажать кнопку «Выполнить». </w:t>
      </w:r>
    </w:p>
    <w:p w14:paraId="79B2AC8E" w14:textId="77777777" w:rsidR="00BD2D14" w:rsidRPr="00AE43DA" w:rsidRDefault="00BD2D14" w:rsidP="00BD2D14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Arial" w:hAnsi="Arial" w:cs="Arial"/>
          <w:color w:val="000000"/>
          <w:sz w:val="24"/>
          <w:szCs w:val="24"/>
        </w:rPr>
      </w:pPr>
      <w:r w:rsidRPr="00BD2D14">
        <w:rPr>
          <w:rFonts w:ascii="Arial" w:hAnsi="Arial" w:cs="Arial"/>
          <w:color w:val="000000"/>
          <w:sz w:val="24"/>
          <w:szCs w:val="24"/>
          <w:lang w:val="x-none"/>
        </w:rPr>
        <w:t xml:space="preserve">В случае наличия документа с указанным номером, ПФ документа будет </w:t>
      </w:r>
      <w:r w:rsidR="00AE43DA">
        <w:rPr>
          <w:rFonts w:ascii="Arial" w:hAnsi="Arial" w:cs="Arial"/>
          <w:color w:val="000000"/>
          <w:sz w:val="24"/>
          <w:szCs w:val="24"/>
        </w:rPr>
        <w:t>напечатана ККТ</w:t>
      </w:r>
    </w:p>
    <w:p w14:paraId="5692BACC" w14:textId="77777777" w:rsidR="00BD2D14" w:rsidRPr="00BD2D14" w:rsidRDefault="00BD2D14" w:rsidP="00BD2D14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BD2D14">
        <w:rPr>
          <w:rFonts w:ascii="Arial" w:hAnsi="Arial" w:cs="Arial"/>
          <w:sz w:val="24"/>
          <w:szCs w:val="24"/>
          <w:lang w:val="x-none"/>
        </w:rPr>
        <w:t>В случае отс</w:t>
      </w:r>
      <w:r w:rsidRPr="00BD2D14">
        <w:rPr>
          <w:rFonts w:ascii="Arial" w:hAnsi="Arial" w:cs="Arial"/>
          <w:color w:val="000000"/>
          <w:sz w:val="24"/>
          <w:szCs w:val="24"/>
          <w:lang w:val="x-none"/>
        </w:rPr>
        <w:t>утствия документа в архиве ФН, отобразится информационное сообщение</w:t>
      </w:r>
      <w:r w:rsidRPr="00BD2D14">
        <w:rPr>
          <w:rFonts w:ascii="Arial" w:hAnsi="Arial" w:cs="Arial"/>
          <w:sz w:val="24"/>
          <w:szCs w:val="24"/>
        </w:rPr>
        <w:t xml:space="preserve">: </w:t>
      </w:r>
      <w:r w:rsidRPr="00BD2D14">
        <w:rPr>
          <w:rFonts w:ascii="Arial" w:hAnsi="Arial" w:cs="Arial"/>
          <w:i/>
          <w:sz w:val="24"/>
          <w:szCs w:val="24"/>
        </w:rPr>
        <w:t>«Не удалось выполнить команду: Запрошенные данные отсутствуют в Архиве ФН»</w:t>
      </w:r>
      <w:r w:rsidRPr="00BD2D14">
        <w:rPr>
          <w:rFonts w:ascii="Arial" w:hAnsi="Arial" w:cs="Arial"/>
          <w:sz w:val="24"/>
          <w:szCs w:val="24"/>
        </w:rPr>
        <w:t>.</w:t>
      </w:r>
    </w:p>
    <w:p w14:paraId="5614FDA6" w14:textId="77777777" w:rsidR="00CD429B" w:rsidRPr="00BD2D14" w:rsidRDefault="00CD429B" w:rsidP="00BD2D14">
      <w:pPr>
        <w:pStyle w:val="Default"/>
        <w:spacing w:line="360" w:lineRule="auto"/>
        <w:ind w:firstLine="426"/>
        <w:jc w:val="both"/>
        <w:rPr>
          <w:color w:val="auto"/>
        </w:rPr>
      </w:pPr>
    </w:p>
    <w:p w14:paraId="7E53A577" w14:textId="77777777" w:rsidR="00CD429B" w:rsidRDefault="00CD429B" w:rsidP="000B577C">
      <w:pPr>
        <w:pStyle w:val="Default"/>
        <w:spacing w:line="360" w:lineRule="auto"/>
        <w:ind w:firstLine="426"/>
        <w:jc w:val="both"/>
        <w:rPr>
          <w:i/>
          <w:color w:val="auto"/>
        </w:rPr>
      </w:pPr>
      <w:r w:rsidRPr="00CD429B">
        <w:rPr>
          <w:i/>
          <w:color w:val="auto"/>
        </w:rPr>
        <w:t>«Запрос квитанции о получении фискального документа»</w:t>
      </w:r>
    </w:p>
    <w:p w14:paraId="69FFB01A" w14:textId="77777777" w:rsidR="00BD2D14" w:rsidRPr="00BD2D14" w:rsidRDefault="00BD2D14" w:rsidP="00BD2D14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Arial" w:hAnsi="Arial" w:cs="Arial"/>
          <w:color w:val="000000"/>
          <w:sz w:val="24"/>
          <w:szCs w:val="24"/>
          <w:lang w:val="x-none"/>
        </w:rPr>
      </w:pPr>
      <w:r w:rsidRPr="00BD2D14">
        <w:rPr>
          <w:rFonts w:ascii="Arial" w:hAnsi="Arial" w:cs="Arial"/>
          <w:color w:val="000000"/>
          <w:sz w:val="24"/>
          <w:szCs w:val="24"/>
          <w:lang w:val="x-none"/>
        </w:rPr>
        <w:t xml:space="preserve">Ввести номер фискального документа и нажать кнопку «Выполнить». </w:t>
      </w:r>
    </w:p>
    <w:p w14:paraId="1113C89D" w14:textId="77777777" w:rsidR="00BD2D14" w:rsidRPr="00BD2D14" w:rsidRDefault="00BD2D14" w:rsidP="00BD2D14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Arial" w:hAnsi="Arial" w:cs="Arial"/>
          <w:color w:val="000000"/>
          <w:sz w:val="24"/>
          <w:szCs w:val="24"/>
          <w:lang w:val="x-none"/>
        </w:rPr>
      </w:pPr>
      <w:r w:rsidRPr="00BD2D14">
        <w:rPr>
          <w:rFonts w:ascii="Arial" w:hAnsi="Arial" w:cs="Arial"/>
          <w:color w:val="000000"/>
          <w:sz w:val="24"/>
          <w:szCs w:val="24"/>
          <w:lang w:val="x-none"/>
        </w:rPr>
        <w:t xml:space="preserve">Если на документ было получено подтверждение ОФД, то ПФ документа "подтверждение оператора" будет выведена на печатающее устройство. </w:t>
      </w:r>
    </w:p>
    <w:p w14:paraId="3F03E97B" w14:textId="77777777" w:rsidR="00FE4FD6" w:rsidRDefault="00BD2D14" w:rsidP="000B577C">
      <w:pPr>
        <w:pStyle w:val="Default"/>
        <w:spacing w:line="360" w:lineRule="auto"/>
        <w:ind w:firstLine="426"/>
        <w:jc w:val="both"/>
        <w:rPr>
          <w:i/>
          <w:color w:val="auto"/>
        </w:rPr>
      </w:pPr>
      <w:r w:rsidRPr="00BD2D14">
        <w:rPr>
          <w:lang w:val="x-none"/>
        </w:rPr>
        <w:t xml:space="preserve">Если документ в ОФД отправлен не был, то возвращается ошибка: </w:t>
      </w:r>
      <w:r w:rsidR="00FE4FD6" w:rsidRPr="00BD2D14">
        <w:rPr>
          <w:i/>
        </w:rPr>
        <w:t>«Не удалось выполнить команду: Запрошенные данные отсутствуют в Архиве ФН»</w:t>
      </w:r>
      <w:r w:rsidR="00FE4FD6" w:rsidRPr="00BD2D14">
        <w:t>.</w:t>
      </w:r>
      <w:r w:rsidR="00FE4FD6">
        <w:rPr>
          <w:i/>
          <w:color w:val="auto"/>
        </w:rPr>
        <w:t xml:space="preserve"> </w:t>
      </w:r>
    </w:p>
    <w:p w14:paraId="1420E13D" w14:textId="77777777" w:rsidR="00FE4FD6" w:rsidRDefault="00FE4FD6" w:rsidP="000B577C">
      <w:pPr>
        <w:pStyle w:val="Default"/>
        <w:spacing w:line="360" w:lineRule="auto"/>
        <w:ind w:firstLine="426"/>
        <w:jc w:val="both"/>
        <w:rPr>
          <w:i/>
          <w:color w:val="auto"/>
        </w:rPr>
      </w:pPr>
    </w:p>
    <w:p w14:paraId="4C6D948F" w14:textId="77777777" w:rsidR="00D070D0" w:rsidRDefault="00D070D0" w:rsidP="000B577C">
      <w:pPr>
        <w:pStyle w:val="Default"/>
        <w:spacing w:line="360" w:lineRule="auto"/>
        <w:ind w:firstLine="426"/>
        <w:jc w:val="both"/>
        <w:rPr>
          <w:i/>
          <w:color w:val="auto"/>
        </w:rPr>
      </w:pPr>
      <w:r>
        <w:rPr>
          <w:i/>
          <w:color w:val="auto"/>
        </w:rPr>
        <w:t>«Запрос количества ФД без квитанции»</w:t>
      </w:r>
    </w:p>
    <w:p w14:paraId="22E92305" w14:textId="77777777" w:rsidR="00D070D0" w:rsidRDefault="00D070D0" w:rsidP="000B577C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Нажать кнопку «Выполнить». Появится информация </w:t>
      </w:r>
      <w:r w:rsidR="00817E24">
        <w:rPr>
          <w:color w:val="auto"/>
        </w:rPr>
        <w:t xml:space="preserve">о количестве фискальных документов, не отправленных в ОФД. </w:t>
      </w:r>
    </w:p>
    <w:p w14:paraId="64F12DF6" w14:textId="77777777" w:rsidR="00817E24" w:rsidRDefault="00817E24" w:rsidP="000B577C">
      <w:pPr>
        <w:pStyle w:val="Default"/>
        <w:spacing w:line="360" w:lineRule="auto"/>
        <w:ind w:firstLine="426"/>
        <w:jc w:val="both"/>
        <w:rPr>
          <w:color w:val="auto"/>
        </w:rPr>
      </w:pPr>
    </w:p>
    <w:p w14:paraId="137D2A96" w14:textId="77777777" w:rsidR="00817E24" w:rsidRPr="000523BA" w:rsidRDefault="00817E24" w:rsidP="000B577C">
      <w:pPr>
        <w:pStyle w:val="Default"/>
        <w:spacing w:line="360" w:lineRule="auto"/>
        <w:ind w:firstLine="426"/>
        <w:jc w:val="both"/>
        <w:rPr>
          <w:i/>
          <w:color w:val="auto"/>
        </w:rPr>
      </w:pPr>
      <w:r w:rsidRPr="000523BA">
        <w:rPr>
          <w:i/>
          <w:color w:val="auto"/>
        </w:rPr>
        <w:lastRenderedPageBreak/>
        <w:t xml:space="preserve">«Запрос итогов </w:t>
      </w:r>
      <w:r w:rsidR="00571714">
        <w:rPr>
          <w:i/>
          <w:color w:val="auto"/>
        </w:rPr>
        <w:t>активации</w:t>
      </w:r>
      <w:r w:rsidRPr="000523BA">
        <w:rPr>
          <w:i/>
          <w:color w:val="auto"/>
        </w:rPr>
        <w:t xml:space="preserve"> ФН»</w:t>
      </w:r>
    </w:p>
    <w:p w14:paraId="43D76567" w14:textId="77777777" w:rsidR="00817E24" w:rsidRDefault="000523BA" w:rsidP="000B577C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Возвращается информация о</w:t>
      </w:r>
      <w:r w:rsidR="00571714">
        <w:rPr>
          <w:color w:val="auto"/>
        </w:rPr>
        <w:t>б</w:t>
      </w:r>
      <w:r>
        <w:rPr>
          <w:color w:val="auto"/>
        </w:rPr>
        <w:t xml:space="preserve"> </w:t>
      </w:r>
      <w:r w:rsidR="00571714">
        <w:rPr>
          <w:color w:val="auto"/>
        </w:rPr>
        <w:t>активации</w:t>
      </w:r>
      <w:r>
        <w:rPr>
          <w:color w:val="auto"/>
        </w:rPr>
        <w:t xml:space="preserve"> ФН (рисунок </w:t>
      </w:r>
      <w:r w:rsidR="00BC483F">
        <w:rPr>
          <w:color w:val="auto"/>
        </w:rPr>
        <w:t>4</w:t>
      </w:r>
      <w:r w:rsidR="007A5283">
        <w:rPr>
          <w:color w:val="auto"/>
        </w:rPr>
        <w:t>1</w:t>
      </w:r>
      <w:r>
        <w:rPr>
          <w:color w:val="auto"/>
        </w:rPr>
        <w:t>).</w:t>
      </w:r>
    </w:p>
    <w:p w14:paraId="395A0100" w14:textId="77777777" w:rsidR="000523BA" w:rsidRDefault="00B00830" w:rsidP="000523BA">
      <w:pPr>
        <w:pStyle w:val="Default"/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0695EAE9" wp14:editId="4061A13F">
            <wp:extent cx="4680000" cy="3561970"/>
            <wp:effectExtent l="19050" t="19050" r="25400" b="196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61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E53C02" w14:textId="77777777" w:rsidR="000523BA" w:rsidRDefault="00BC483F" w:rsidP="000523BA">
      <w:pPr>
        <w:pStyle w:val="Default"/>
        <w:spacing w:line="360" w:lineRule="auto"/>
        <w:jc w:val="center"/>
        <w:rPr>
          <w:color w:val="auto"/>
        </w:rPr>
      </w:pPr>
      <w:r>
        <w:rPr>
          <w:color w:val="auto"/>
        </w:rPr>
        <w:t>Рисунок 4</w:t>
      </w:r>
      <w:r w:rsidR="007A5283">
        <w:rPr>
          <w:color w:val="auto"/>
        </w:rPr>
        <w:t>1</w:t>
      </w:r>
      <w:r w:rsidR="000523BA">
        <w:rPr>
          <w:color w:val="auto"/>
        </w:rPr>
        <w:t>.</w:t>
      </w:r>
    </w:p>
    <w:p w14:paraId="113BFEDB" w14:textId="77777777" w:rsidR="000523BA" w:rsidRDefault="000523BA" w:rsidP="000523BA">
      <w:pPr>
        <w:pStyle w:val="Default"/>
        <w:spacing w:line="360" w:lineRule="auto"/>
        <w:jc w:val="center"/>
        <w:rPr>
          <w:color w:val="auto"/>
        </w:rPr>
      </w:pPr>
    </w:p>
    <w:p w14:paraId="45ACE123" w14:textId="77777777" w:rsidR="00A83814" w:rsidRDefault="00A83814" w:rsidP="000523BA">
      <w:pPr>
        <w:pStyle w:val="Default"/>
        <w:spacing w:line="360" w:lineRule="auto"/>
        <w:jc w:val="center"/>
        <w:rPr>
          <w:color w:val="auto"/>
        </w:rPr>
      </w:pPr>
    </w:p>
    <w:p w14:paraId="1445E3CB" w14:textId="77777777" w:rsidR="00A83814" w:rsidRDefault="00A83814" w:rsidP="000523BA">
      <w:pPr>
        <w:pStyle w:val="Default"/>
        <w:spacing w:line="360" w:lineRule="auto"/>
        <w:jc w:val="center"/>
        <w:rPr>
          <w:color w:val="auto"/>
        </w:rPr>
      </w:pPr>
    </w:p>
    <w:p w14:paraId="5840A1AF" w14:textId="77777777" w:rsidR="000523BA" w:rsidRPr="000523BA" w:rsidRDefault="000523BA" w:rsidP="000523BA">
      <w:pPr>
        <w:pStyle w:val="Default"/>
        <w:spacing w:line="360" w:lineRule="auto"/>
        <w:ind w:firstLine="426"/>
        <w:jc w:val="both"/>
        <w:rPr>
          <w:i/>
          <w:color w:val="auto"/>
        </w:rPr>
      </w:pPr>
      <w:r w:rsidRPr="000523BA">
        <w:rPr>
          <w:i/>
          <w:color w:val="auto"/>
        </w:rPr>
        <w:t xml:space="preserve">«Запрос параметра </w:t>
      </w:r>
      <w:r w:rsidR="00571714">
        <w:rPr>
          <w:i/>
          <w:color w:val="auto"/>
        </w:rPr>
        <w:t>активации</w:t>
      </w:r>
      <w:r w:rsidRPr="000523BA">
        <w:rPr>
          <w:i/>
          <w:color w:val="auto"/>
        </w:rPr>
        <w:t xml:space="preserve"> по номеру тэга»</w:t>
      </w:r>
    </w:p>
    <w:p w14:paraId="4287A698" w14:textId="77777777" w:rsidR="000523BA" w:rsidRPr="00FE4FD6" w:rsidRDefault="00FE4FD6" w:rsidP="00FE4FD6">
      <w:pPr>
        <w:pStyle w:val="Default"/>
        <w:spacing w:line="360" w:lineRule="auto"/>
        <w:ind w:firstLine="426"/>
        <w:jc w:val="both"/>
        <w:rPr>
          <w:color w:val="auto"/>
        </w:rPr>
      </w:pPr>
      <w:r w:rsidRPr="00FE4FD6">
        <w:rPr>
          <w:lang w:val="x-none"/>
        </w:rPr>
        <w:t>Возвращаются данные из отчета о</w:t>
      </w:r>
      <w:r w:rsidR="00571714">
        <w:t>б</w:t>
      </w:r>
      <w:r w:rsidRPr="00FE4FD6">
        <w:rPr>
          <w:lang w:val="x-none"/>
        </w:rPr>
        <w:t xml:space="preserve"> </w:t>
      </w:r>
      <w:r w:rsidR="00571714">
        <w:t>активации</w:t>
      </w:r>
      <w:r w:rsidRPr="00FE4FD6">
        <w:rPr>
          <w:lang w:val="x-none"/>
        </w:rPr>
        <w:t xml:space="preserve"> ФН, соответствующие указанному номеру тэга</w:t>
      </w:r>
      <w:r w:rsidR="000523BA" w:rsidRPr="00FE4FD6">
        <w:rPr>
          <w:color w:val="auto"/>
        </w:rPr>
        <w:t>.</w:t>
      </w:r>
    </w:p>
    <w:p w14:paraId="690EDDE6" w14:textId="77777777" w:rsidR="007A5283" w:rsidRDefault="007A5283" w:rsidP="000523BA">
      <w:pPr>
        <w:pStyle w:val="Default"/>
        <w:spacing w:line="360" w:lineRule="auto"/>
        <w:ind w:firstLine="426"/>
        <w:jc w:val="both"/>
        <w:rPr>
          <w:i/>
          <w:color w:val="auto"/>
        </w:rPr>
      </w:pPr>
    </w:p>
    <w:p w14:paraId="7A63A1BC" w14:textId="77777777" w:rsidR="000523BA" w:rsidRPr="000523BA" w:rsidRDefault="000523BA" w:rsidP="000523BA">
      <w:pPr>
        <w:pStyle w:val="Default"/>
        <w:spacing w:line="360" w:lineRule="auto"/>
        <w:ind w:firstLine="426"/>
        <w:jc w:val="both"/>
        <w:rPr>
          <w:i/>
          <w:color w:val="auto"/>
        </w:rPr>
      </w:pPr>
      <w:r w:rsidRPr="000523BA">
        <w:rPr>
          <w:i/>
          <w:color w:val="auto"/>
        </w:rPr>
        <w:t xml:space="preserve">«Запрос фискального документа в </w:t>
      </w:r>
      <w:r w:rsidRPr="000523BA">
        <w:rPr>
          <w:i/>
          <w:color w:val="auto"/>
          <w:lang w:val="en-US"/>
        </w:rPr>
        <w:t>TLV</w:t>
      </w:r>
      <w:r w:rsidRPr="000523BA">
        <w:rPr>
          <w:i/>
          <w:color w:val="auto"/>
        </w:rPr>
        <w:t xml:space="preserve"> формате»</w:t>
      </w:r>
    </w:p>
    <w:p w14:paraId="5B4099B0" w14:textId="77777777" w:rsidR="00FE4FD6" w:rsidRPr="00FE4FD6" w:rsidRDefault="00FE4FD6" w:rsidP="00FE4FD6">
      <w:pPr>
        <w:pStyle w:val="Default"/>
        <w:spacing w:line="360" w:lineRule="auto"/>
        <w:ind w:firstLine="426"/>
        <w:jc w:val="both"/>
      </w:pPr>
      <w:r w:rsidRPr="00FE4FD6">
        <w:rPr>
          <w:lang w:val="x-none"/>
        </w:rPr>
        <w:t xml:space="preserve">По номеру фискального документа выдается информация о типе ФД и о его </w:t>
      </w:r>
      <w:r>
        <w:rPr>
          <w:lang w:val="x-none"/>
        </w:rPr>
        <w:t>размере данных</w:t>
      </w:r>
      <w:r w:rsidR="00BC483F">
        <w:rPr>
          <w:lang w:val="x-none"/>
        </w:rPr>
        <w:t xml:space="preserve"> (рисунок 4</w:t>
      </w:r>
      <w:r w:rsidR="007A5283">
        <w:t>2</w:t>
      </w:r>
      <w:r w:rsidRPr="00FE4FD6">
        <w:rPr>
          <w:lang w:val="x-none"/>
        </w:rPr>
        <w:t>).</w:t>
      </w:r>
    </w:p>
    <w:p w14:paraId="5854E075" w14:textId="77777777" w:rsidR="000523BA" w:rsidRDefault="00FE4FD6" w:rsidP="000523BA">
      <w:pPr>
        <w:pStyle w:val="Default"/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ru-RU"/>
        </w:rPr>
        <w:lastRenderedPageBreak/>
        <w:drawing>
          <wp:inline distT="0" distB="0" distL="0" distR="0" wp14:anchorId="7C73B4FE" wp14:editId="7DF35C92">
            <wp:extent cx="4680000" cy="2826485"/>
            <wp:effectExtent l="19050" t="19050" r="25400" b="1206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826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33DB72" w14:textId="77777777" w:rsidR="000523BA" w:rsidRDefault="000523BA" w:rsidP="000523BA">
      <w:pPr>
        <w:pStyle w:val="Default"/>
        <w:spacing w:line="360" w:lineRule="auto"/>
        <w:jc w:val="center"/>
        <w:rPr>
          <w:color w:val="auto"/>
        </w:rPr>
      </w:pPr>
      <w:r>
        <w:rPr>
          <w:color w:val="auto"/>
        </w:rPr>
        <w:t xml:space="preserve">Рисунок </w:t>
      </w:r>
      <w:r w:rsidR="00BC483F">
        <w:rPr>
          <w:color w:val="auto"/>
        </w:rPr>
        <w:t>4</w:t>
      </w:r>
      <w:r w:rsidR="007A5283">
        <w:rPr>
          <w:color w:val="auto"/>
        </w:rPr>
        <w:t>2</w:t>
      </w:r>
      <w:r>
        <w:rPr>
          <w:color w:val="auto"/>
        </w:rPr>
        <w:t>.</w:t>
      </w:r>
    </w:p>
    <w:p w14:paraId="1F767052" w14:textId="77777777" w:rsidR="000523BA" w:rsidRDefault="000523BA" w:rsidP="000523BA">
      <w:pPr>
        <w:pStyle w:val="Default"/>
        <w:spacing w:line="360" w:lineRule="auto"/>
        <w:jc w:val="center"/>
        <w:rPr>
          <w:color w:val="auto"/>
        </w:rPr>
      </w:pPr>
    </w:p>
    <w:p w14:paraId="1DBFAD58" w14:textId="77777777" w:rsidR="000523BA" w:rsidRPr="000523BA" w:rsidRDefault="000523BA" w:rsidP="000523BA">
      <w:pPr>
        <w:pStyle w:val="Default"/>
        <w:spacing w:line="360" w:lineRule="auto"/>
        <w:ind w:firstLine="426"/>
        <w:jc w:val="both"/>
        <w:rPr>
          <w:i/>
          <w:color w:val="auto"/>
        </w:rPr>
      </w:pPr>
      <w:r w:rsidRPr="000523BA">
        <w:rPr>
          <w:i/>
          <w:color w:val="auto"/>
        </w:rPr>
        <w:t xml:space="preserve">«Чтение </w:t>
      </w:r>
      <w:r w:rsidRPr="000523BA">
        <w:rPr>
          <w:i/>
          <w:color w:val="auto"/>
          <w:lang w:val="en-US"/>
        </w:rPr>
        <w:t>TLV</w:t>
      </w:r>
      <w:r w:rsidRPr="000523BA">
        <w:rPr>
          <w:i/>
          <w:color w:val="auto"/>
        </w:rPr>
        <w:t xml:space="preserve"> фискального документа»</w:t>
      </w:r>
    </w:p>
    <w:p w14:paraId="5D69BB3F" w14:textId="77777777" w:rsidR="000523BA" w:rsidRDefault="00FE4FD6" w:rsidP="00FE4FD6">
      <w:pPr>
        <w:pStyle w:val="Default"/>
        <w:spacing w:line="360" w:lineRule="auto"/>
        <w:ind w:firstLine="426"/>
        <w:jc w:val="both"/>
      </w:pPr>
      <w:r w:rsidRPr="00FE4FD6">
        <w:rPr>
          <w:lang w:val="x-none"/>
        </w:rPr>
        <w:t>Для запрашиваемого документа, по указанному номеру тэга, возвращается его значение</w:t>
      </w:r>
      <w:r w:rsidRPr="00FE4FD6">
        <w:t>.</w:t>
      </w:r>
    </w:p>
    <w:p w14:paraId="3C413528" w14:textId="77777777" w:rsidR="00FE4FD6" w:rsidRPr="00FE4FD6" w:rsidRDefault="00FE4FD6" w:rsidP="00FE4FD6">
      <w:pPr>
        <w:pStyle w:val="Default"/>
        <w:spacing w:line="360" w:lineRule="auto"/>
        <w:ind w:firstLine="426"/>
        <w:jc w:val="both"/>
        <w:rPr>
          <w:color w:val="auto"/>
        </w:rPr>
      </w:pPr>
    </w:p>
    <w:p w14:paraId="2CA10E22" w14:textId="77777777" w:rsidR="00863A6E" w:rsidRDefault="00863A6E" w:rsidP="00863A6E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>3.1</w:t>
      </w:r>
      <w:r w:rsidR="00BC483F">
        <w:rPr>
          <w:color w:val="auto"/>
        </w:rPr>
        <w:t>5</w:t>
      </w:r>
      <w:r>
        <w:rPr>
          <w:color w:val="auto"/>
        </w:rPr>
        <w:t xml:space="preserve"> Работа с принтером </w:t>
      </w:r>
    </w:p>
    <w:p w14:paraId="39A7F695" w14:textId="77777777" w:rsidR="00A94D94" w:rsidRDefault="00A94D94" w:rsidP="00863A6E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Данный раздел предназначен для тестирования взаимодействия с печатающим устройством. </w:t>
      </w:r>
    </w:p>
    <w:p w14:paraId="7BAB8FDC" w14:textId="77777777" w:rsidR="00DA2CAF" w:rsidRDefault="00A94D94" w:rsidP="00863A6E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Команда </w:t>
      </w:r>
      <w:r w:rsidRPr="00A94D94">
        <w:rPr>
          <w:i/>
          <w:color w:val="auto"/>
        </w:rPr>
        <w:t>«Напечатать строку»</w:t>
      </w:r>
      <w:r>
        <w:rPr>
          <w:i/>
          <w:color w:val="auto"/>
        </w:rPr>
        <w:t xml:space="preserve"> </w:t>
      </w:r>
      <w:r>
        <w:rPr>
          <w:color w:val="auto"/>
        </w:rPr>
        <w:t xml:space="preserve">печатает чек с установленными параметрами (рисунок </w:t>
      </w:r>
      <w:r w:rsidR="000D6E20">
        <w:rPr>
          <w:color w:val="auto"/>
        </w:rPr>
        <w:t>4</w:t>
      </w:r>
      <w:r w:rsidR="007A5283">
        <w:rPr>
          <w:color w:val="auto"/>
        </w:rPr>
        <w:t>3</w:t>
      </w:r>
      <w:r>
        <w:rPr>
          <w:color w:val="auto"/>
        </w:rPr>
        <w:t xml:space="preserve">). </w:t>
      </w:r>
    </w:p>
    <w:p w14:paraId="7FBAF409" w14:textId="77777777" w:rsidR="00A94D94" w:rsidRDefault="00A94D94" w:rsidP="00863A6E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Команда </w:t>
      </w:r>
      <w:r w:rsidRPr="00A94D94">
        <w:rPr>
          <w:i/>
          <w:color w:val="auto"/>
        </w:rPr>
        <w:t>«Отрезать бумагу»</w:t>
      </w:r>
      <w:r>
        <w:rPr>
          <w:color w:val="auto"/>
        </w:rPr>
        <w:t xml:space="preserve"> отрезает чек.</w:t>
      </w:r>
    </w:p>
    <w:p w14:paraId="42310D0F" w14:textId="77777777" w:rsidR="00A94D94" w:rsidRDefault="00A94D94" w:rsidP="00A94D94">
      <w:pPr>
        <w:pStyle w:val="Default"/>
        <w:spacing w:line="360" w:lineRule="auto"/>
        <w:ind w:firstLine="426"/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7C33473E" wp14:editId="56411F9E">
            <wp:extent cx="3600000" cy="2708911"/>
            <wp:effectExtent l="19050" t="19050" r="19685" b="152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89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CEC1CD" w14:textId="77777777" w:rsidR="00A94D94" w:rsidRPr="00A94D94" w:rsidRDefault="00A94D94" w:rsidP="00A94D94">
      <w:pPr>
        <w:pStyle w:val="Default"/>
        <w:spacing w:line="360" w:lineRule="auto"/>
        <w:jc w:val="center"/>
        <w:rPr>
          <w:color w:val="auto"/>
        </w:rPr>
      </w:pPr>
      <w:r>
        <w:rPr>
          <w:color w:val="auto"/>
        </w:rPr>
        <w:t xml:space="preserve">Рисунок </w:t>
      </w:r>
      <w:r w:rsidR="000D6E20">
        <w:rPr>
          <w:color w:val="auto"/>
        </w:rPr>
        <w:t>4</w:t>
      </w:r>
      <w:r w:rsidR="007A5283">
        <w:rPr>
          <w:color w:val="auto"/>
        </w:rPr>
        <w:t>3</w:t>
      </w:r>
      <w:r>
        <w:rPr>
          <w:color w:val="auto"/>
        </w:rPr>
        <w:t>.</w:t>
      </w:r>
    </w:p>
    <w:p w14:paraId="0CEDCF03" w14:textId="77777777" w:rsidR="004937E3" w:rsidRDefault="004937E3" w:rsidP="001A1D57">
      <w:pPr>
        <w:pStyle w:val="Default"/>
        <w:spacing w:line="360" w:lineRule="auto"/>
        <w:ind w:firstLine="426"/>
        <w:jc w:val="both"/>
        <w:rPr>
          <w:b/>
          <w:color w:val="auto"/>
        </w:rPr>
      </w:pPr>
      <w:r>
        <w:rPr>
          <w:b/>
          <w:color w:val="auto"/>
        </w:rPr>
        <w:lastRenderedPageBreak/>
        <w:t>4. Замена ФН</w:t>
      </w:r>
    </w:p>
    <w:p w14:paraId="1A2B4B2F" w14:textId="77777777" w:rsidR="004937E3" w:rsidRDefault="004937E3" w:rsidP="004937E3">
      <w:pPr>
        <w:pStyle w:val="Default"/>
        <w:spacing w:line="360" w:lineRule="auto"/>
        <w:ind w:firstLine="425"/>
        <w:jc w:val="both"/>
      </w:pPr>
      <w:r>
        <w:t>Замена ФН производится в случае:</w:t>
      </w:r>
    </w:p>
    <w:p w14:paraId="09EFFA2F" w14:textId="77777777" w:rsidR="004937E3" w:rsidRDefault="004937E3" w:rsidP="004937E3">
      <w:pPr>
        <w:pStyle w:val="Default"/>
        <w:numPr>
          <w:ilvl w:val="0"/>
          <w:numId w:val="18"/>
        </w:numPr>
        <w:spacing w:line="360" w:lineRule="auto"/>
        <w:jc w:val="both"/>
      </w:pPr>
      <w:r>
        <w:t xml:space="preserve">заполнения </w:t>
      </w:r>
      <w:r w:rsidR="004C2E6D">
        <w:t>памяти ФН (Отчет о закрытии смены содержит сообщение «</w:t>
      </w:r>
      <w:r w:rsidR="004C2E6D" w:rsidRPr="004C2E6D">
        <w:t>ПАМЯТЬ ФН ЗАПОЛНЕНА</w:t>
      </w:r>
      <w:r w:rsidR="004C2E6D">
        <w:t>»)</w:t>
      </w:r>
    </w:p>
    <w:p w14:paraId="565D81B7" w14:textId="77777777" w:rsidR="004937E3" w:rsidRDefault="004C2E6D" w:rsidP="004937E3">
      <w:pPr>
        <w:pStyle w:val="Default"/>
        <w:numPr>
          <w:ilvl w:val="0"/>
          <w:numId w:val="18"/>
        </w:numPr>
        <w:spacing w:line="360" w:lineRule="auto"/>
        <w:jc w:val="both"/>
      </w:pPr>
      <w:r>
        <w:t>истечение</w:t>
      </w:r>
      <w:r w:rsidR="004937E3">
        <w:t xml:space="preserve"> установленного срока </w:t>
      </w:r>
      <w:r>
        <w:t>действия ключей фискального признака (</w:t>
      </w:r>
      <w:r w:rsidRPr="004C2E6D">
        <w:t xml:space="preserve"> </w:t>
      </w:r>
      <w:r>
        <w:t>Отчет о закрытии смены содержит сообщение «</w:t>
      </w:r>
      <w:r w:rsidRPr="004C2E6D">
        <w:t>РЕСУРС ФН МЕНЕЕ 30 ДНЕЙ</w:t>
      </w:r>
      <w:r>
        <w:t>»</w:t>
      </w:r>
      <w:r w:rsidRPr="004C2E6D">
        <w:t xml:space="preserve">, </w:t>
      </w:r>
      <w:r>
        <w:t>«</w:t>
      </w:r>
      <w:r w:rsidRPr="004C2E6D">
        <w:t>РЕСУРС ФН МЕНЕЕ 3 ДНЕЙ</w:t>
      </w:r>
      <w:r>
        <w:t>»)</w:t>
      </w:r>
    </w:p>
    <w:p w14:paraId="5C461C80" w14:textId="77777777" w:rsidR="004C2E6D" w:rsidRDefault="004937E3" w:rsidP="004C2E6D">
      <w:pPr>
        <w:pStyle w:val="Default"/>
        <w:numPr>
          <w:ilvl w:val="0"/>
          <w:numId w:val="18"/>
        </w:numPr>
        <w:spacing w:line="360" w:lineRule="auto"/>
        <w:jc w:val="both"/>
      </w:pPr>
      <w:r>
        <w:t>неисправности ФН.</w:t>
      </w:r>
    </w:p>
    <w:p w14:paraId="08C03E3C" w14:textId="77777777" w:rsidR="004937E3" w:rsidRDefault="004D5CA7" w:rsidP="004937E3">
      <w:pPr>
        <w:pStyle w:val="Default"/>
        <w:spacing w:line="360" w:lineRule="auto"/>
        <w:ind w:firstLine="425"/>
        <w:jc w:val="both"/>
      </w:pPr>
      <w:r>
        <w:t>Замену ФН выполняется пользователем или специалистом сервисного центра.</w:t>
      </w:r>
    </w:p>
    <w:p w14:paraId="52202E35" w14:textId="77777777" w:rsidR="00934895" w:rsidRDefault="00934895" w:rsidP="004937E3">
      <w:pPr>
        <w:pStyle w:val="Default"/>
        <w:spacing w:line="360" w:lineRule="auto"/>
        <w:ind w:firstLine="425"/>
        <w:jc w:val="both"/>
      </w:pPr>
      <w:r>
        <w:t>Порядок замены:</w:t>
      </w:r>
    </w:p>
    <w:p w14:paraId="379979C0" w14:textId="77777777" w:rsidR="00F5554E" w:rsidRDefault="00934895" w:rsidP="004937E3">
      <w:pPr>
        <w:pStyle w:val="Default"/>
        <w:spacing w:line="360" w:lineRule="auto"/>
        <w:ind w:firstLine="425"/>
        <w:jc w:val="both"/>
      </w:pPr>
      <w:r>
        <w:t xml:space="preserve">1. </w:t>
      </w:r>
      <w:r w:rsidR="004D5CA7">
        <w:t>Перед заменой ФН обязательно выполнить закрытие фискального режима (см. п.3.</w:t>
      </w:r>
      <w:r w:rsidR="00BC483F">
        <w:t>10</w:t>
      </w:r>
      <w:r w:rsidR="004D5CA7">
        <w:t xml:space="preserve"> настоящего руководства). </w:t>
      </w:r>
    </w:p>
    <w:p w14:paraId="15E09411" w14:textId="77777777" w:rsidR="00F5554E" w:rsidRPr="00F5554E" w:rsidRDefault="00F5554E" w:rsidP="00F5554E">
      <w:pPr>
        <w:pStyle w:val="Default"/>
        <w:spacing w:line="360" w:lineRule="auto"/>
        <w:ind w:firstLine="426"/>
        <w:jc w:val="both"/>
        <w:rPr>
          <w:color w:val="auto"/>
        </w:rPr>
      </w:pPr>
      <w:r>
        <w:t>В случае работы ККТ в режиме передачи данных, необходимо дождаться отправки документа о закрытии ФН в ОФД и получения подтверждения от ОФД. Установить этот факт можно</w:t>
      </w:r>
      <w:r w:rsidR="007E5244">
        <w:t xml:space="preserve"> в приложении </w:t>
      </w:r>
      <w:r w:rsidR="007E5244">
        <w:rPr>
          <w:lang w:val="en-US"/>
        </w:rPr>
        <w:t>KitOnlineUtility</w:t>
      </w:r>
      <w:r>
        <w:t xml:space="preserve"> с помощью команды </w:t>
      </w:r>
      <w:r>
        <w:rPr>
          <w:i/>
          <w:color w:val="auto"/>
        </w:rPr>
        <w:t xml:space="preserve">«Запрос статуса ФН». </w:t>
      </w:r>
      <w:r w:rsidR="007E5244" w:rsidRPr="007E5244">
        <w:rPr>
          <w:color w:val="auto"/>
        </w:rPr>
        <w:t xml:space="preserve">После успешного завершения информационного обмена, </w:t>
      </w:r>
      <w:r>
        <w:rPr>
          <w:color w:val="auto"/>
        </w:rPr>
        <w:t>ФН будет переведен в статус «Чтение данных из архива ФН»</w:t>
      </w:r>
    </w:p>
    <w:p w14:paraId="639D176E" w14:textId="77777777" w:rsidR="004D5CA7" w:rsidRDefault="00934895" w:rsidP="004937E3">
      <w:pPr>
        <w:pStyle w:val="Default"/>
        <w:spacing w:line="360" w:lineRule="auto"/>
        <w:ind w:firstLine="425"/>
        <w:jc w:val="both"/>
      </w:pPr>
      <w:r>
        <w:t xml:space="preserve">Сведения о закрытии </w:t>
      </w:r>
      <w:r w:rsidR="007E5244">
        <w:t xml:space="preserve">ФН </w:t>
      </w:r>
      <w:r>
        <w:rPr>
          <w:shd w:val="clear" w:color="auto" w:fill="FFFFFF"/>
        </w:rPr>
        <w:t xml:space="preserve">передаются в налоговый орган. </w:t>
      </w:r>
      <w:r w:rsidR="004D5CA7">
        <w:t xml:space="preserve">  </w:t>
      </w:r>
    </w:p>
    <w:p w14:paraId="1C98CD33" w14:textId="77777777" w:rsidR="00934895" w:rsidRDefault="00934895" w:rsidP="004937E3">
      <w:pPr>
        <w:pStyle w:val="Default"/>
        <w:spacing w:line="360" w:lineRule="auto"/>
        <w:ind w:firstLine="425"/>
        <w:jc w:val="both"/>
      </w:pPr>
      <w:r>
        <w:t>2. После закрытия фискального режима заменить ФН на новый.</w:t>
      </w:r>
    </w:p>
    <w:p w14:paraId="2D04E922" w14:textId="77777777" w:rsidR="00F5554E" w:rsidRDefault="00F5554E" w:rsidP="004937E3">
      <w:pPr>
        <w:pStyle w:val="Default"/>
        <w:spacing w:line="360" w:lineRule="auto"/>
        <w:ind w:firstLine="425"/>
        <w:jc w:val="both"/>
        <w:rPr>
          <w:color w:val="auto"/>
        </w:rPr>
      </w:pPr>
      <w:r>
        <w:rPr>
          <w:color w:val="auto"/>
        </w:rPr>
        <w:t>На передней панели ККТ открывается крышка с надписью «КИТ Онлайн-Ф»</w:t>
      </w:r>
      <w:r w:rsidR="007E5244">
        <w:rPr>
          <w:color w:val="auto"/>
        </w:rPr>
        <w:t xml:space="preserve"> (см. Рисунок 44)</w:t>
      </w:r>
      <w:r>
        <w:rPr>
          <w:color w:val="auto"/>
        </w:rPr>
        <w:t>.</w:t>
      </w:r>
    </w:p>
    <w:p w14:paraId="30707B65" w14:textId="77777777" w:rsidR="00F5554E" w:rsidRDefault="00F5554E" w:rsidP="007E5244">
      <w:pPr>
        <w:pStyle w:val="Default"/>
        <w:spacing w:line="360" w:lineRule="auto"/>
        <w:ind w:firstLine="425"/>
        <w:jc w:val="both"/>
        <w:rPr>
          <w:color w:val="auto"/>
        </w:rPr>
      </w:pPr>
      <w:r>
        <w:rPr>
          <w:color w:val="auto"/>
        </w:rPr>
        <w:t xml:space="preserve">Крышка закрывает полость, в которой находится ФН, с подключенным к нему соединительным кабелем. </w:t>
      </w:r>
      <w:r w:rsidR="007E5244">
        <w:rPr>
          <w:color w:val="auto"/>
        </w:rPr>
        <w:t>Перед непосредственно заменой ФН необходимо отключить питание ККТ, затем</w:t>
      </w:r>
      <w:r>
        <w:rPr>
          <w:color w:val="auto"/>
        </w:rPr>
        <w:t xml:space="preserve"> отсоединить старый ФН и присоединить новый ФН таким образом, чтобы штырьки ФН свободно входили в отверстия соединительного кабеля.</w:t>
      </w:r>
      <w:r w:rsidR="007E5244">
        <w:rPr>
          <w:color w:val="auto"/>
        </w:rPr>
        <w:t xml:space="preserve"> Включить питание ККТ.</w:t>
      </w:r>
    </w:p>
    <w:p w14:paraId="663A9473" w14:textId="77777777" w:rsidR="007E5244" w:rsidRDefault="007E5244" w:rsidP="007E5244">
      <w:pPr>
        <w:pStyle w:val="Default"/>
        <w:spacing w:line="360" w:lineRule="auto"/>
        <w:ind w:firstLine="425"/>
        <w:jc w:val="both"/>
        <w:rPr>
          <w:color w:val="auto"/>
        </w:rPr>
      </w:pPr>
    </w:p>
    <w:p w14:paraId="705DF9E8" w14:textId="77777777" w:rsidR="007E5244" w:rsidRDefault="007E5244" w:rsidP="007E5244">
      <w:pPr>
        <w:pStyle w:val="Default"/>
        <w:spacing w:line="360" w:lineRule="auto"/>
        <w:ind w:firstLine="425"/>
        <w:jc w:val="center"/>
        <w:rPr>
          <w:color w:val="auto"/>
        </w:rPr>
      </w:pPr>
      <w:r>
        <w:rPr>
          <w:noProof/>
          <w:color w:val="auto"/>
          <w:lang w:eastAsia="ru-RU"/>
        </w:rPr>
        <w:lastRenderedPageBreak/>
        <w:drawing>
          <wp:inline distT="0" distB="0" distL="0" distR="0" wp14:anchorId="1B66C140" wp14:editId="5010675A">
            <wp:extent cx="3835730" cy="5921978"/>
            <wp:effectExtent l="19050" t="19050" r="12700" b="22225"/>
            <wp:docPr id="9" name="Рисунок 9" descr="D:\WORK\НОВАЯ_ФИСКАЛИЗАЦИЯ\АТЛАС\КитОнлайн-Ф\Замечания\pics\ко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НОВАЯ_ФИСКАЛИЗАЦИЯ\АТЛАС\КитОнлайн-Ф\Замечания\pics\коф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78" cy="59225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493C54" w14:textId="77777777" w:rsidR="007E5244" w:rsidRDefault="007E5244" w:rsidP="007E5244">
      <w:pPr>
        <w:pStyle w:val="Default"/>
        <w:spacing w:line="360" w:lineRule="auto"/>
        <w:jc w:val="center"/>
        <w:rPr>
          <w:color w:val="auto"/>
        </w:rPr>
      </w:pPr>
      <w:r>
        <w:rPr>
          <w:color w:val="auto"/>
        </w:rPr>
        <w:t>Рисунок 44. Замена ФН</w:t>
      </w:r>
    </w:p>
    <w:p w14:paraId="749C56E0" w14:textId="77777777" w:rsidR="007E5244" w:rsidRDefault="007E5244" w:rsidP="007E5244">
      <w:pPr>
        <w:pStyle w:val="Default"/>
        <w:spacing w:line="360" w:lineRule="auto"/>
        <w:ind w:firstLine="425"/>
        <w:jc w:val="both"/>
        <w:rPr>
          <w:color w:val="auto"/>
        </w:rPr>
      </w:pPr>
    </w:p>
    <w:p w14:paraId="2CBDD2F3" w14:textId="77777777" w:rsidR="00934895" w:rsidRPr="00934895" w:rsidRDefault="00934895" w:rsidP="004937E3">
      <w:pPr>
        <w:pStyle w:val="Default"/>
        <w:spacing w:line="360" w:lineRule="auto"/>
        <w:ind w:firstLine="425"/>
        <w:jc w:val="both"/>
        <w:rPr>
          <w:color w:val="auto"/>
        </w:rPr>
      </w:pPr>
      <w:r w:rsidRPr="00934895">
        <w:rPr>
          <w:color w:val="auto"/>
        </w:rPr>
        <w:t>3. Выполнить перерегистрацию ККТ в соответствии с п.3.</w:t>
      </w:r>
      <w:r w:rsidR="00BC483F">
        <w:rPr>
          <w:color w:val="auto"/>
        </w:rPr>
        <w:t>5</w:t>
      </w:r>
      <w:r w:rsidRPr="00934895">
        <w:rPr>
          <w:color w:val="auto"/>
        </w:rPr>
        <w:t>.1 настоящего руководства.</w:t>
      </w:r>
    </w:p>
    <w:p w14:paraId="09528C9F" w14:textId="77777777" w:rsidR="004937E3" w:rsidRDefault="00FC2BCD" w:rsidP="004937E3">
      <w:pPr>
        <w:pStyle w:val="Default"/>
        <w:spacing w:line="360" w:lineRule="auto"/>
        <w:ind w:firstLine="425"/>
        <w:jc w:val="both"/>
        <w:rPr>
          <w:color w:val="auto"/>
        </w:rPr>
      </w:pPr>
      <w:r w:rsidRPr="005F4B93">
        <w:rPr>
          <w:color w:val="auto"/>
        </w:rPr>
        <w:t>Снятый</w:t>
      </w:r>
      <w:r w:rsidR="004937E3" w:rsidRPr="005F4B93">
        <w:rPr>
          <w:color w:val="auto"/>
        </w:rPr>
        <w:t xml:space="preserve"> ФН подлежит хранению у пользователя в течение пяти лет с момента снятия. При этом пользователь должен обеспечить сохранность ФН с зарегистрированной в ней информацией в течение указанного срока, соблюдая установленные в паспорте ФН условия хранения</w:t>
      </w:r>
      <w:r w:rsidRPr="005F4B93">
        <w:rPr>
          <w:color w:val="auto"/>
        </w:rPr>
        <w:t>.</w:t>
      </w:r>
    </w:p>
    <w:p w14:paraId="3EE96928" w14:textId="77777777" w:rsidR="00E40F6C" w:rsidRPr="00FE0034" w:rsidRDefault="00E40F6C" w:rsidP="004937E3">
      <w:pPr>
        <w:pStyle w:val="Default"/>
        <w:spacing w:line="360" w:lineRule="auto"/>
        <w:ind w:firstLine="425"/>
        <w:jc w:val="both"/>
        <w:rPr>
          <w:color w:val="auto"/>
        </w:rPr>
      </w:pPr>
      <w:r>
        <w:rPr>
          <w:color w:val="auto"/>
        </w:rPr>
        <w:t>Формы отчетов о перерегистрации ККТ приведены в приложении 5 – Формы печатных документов</w:t>
      </w:r>
    </w:p>
    <w:p w14:paraId="1B74029E" w14:textId="77777777" w:rsidR="00291B9C" w:rsidRPr="00FE0034" w:rsidRDefault="00291B9C" w:rsidP="004937E3">
      <w:pPr>
        <w:pStyle w:val="Default"/>
        <w:spacing w:line="360" w:lineRule="auto"/>
        <w:ind w:firstLine="425"/>
        <w:jc w:val="both"/>
        <w:rPr>
          <w:color w:val="auto"/>
        </w:rPr>
      </w:pPr>
    </w:p>
    <w:p w14:paraId="4C952E21" w14:textId="77777777" w:rsidR="00291B9C" w:rsidRPr="00FE0034" w:rsidRDefault="00291B9C">
      <w:pPr>
        <w:rPr>
          <w:rFonts w:ascii="Arial" w:hAnsi="Arial" w:cs="Arial"/>
          <w:sz w:val="24"/>
          <w:szCs w:val="24"/>
        </w:rPr>
      </w:pPr>
      <w:r w:rsidRPr="00FE0034">
        <w:br w:type="page"/>
      </w:r>
    </w:p>
    <w:p w14:paraId="121793D0" w14:textId="77777777" w:rsidR="00291B9C" w:rsidRPr="00291B9C" w:rsidRDefault="00291B9C" w:rsidP="004937E3">
      <w:pPr>
        <w:pStyle w:val="Default"/>
        <w:spacing w:line="360" w:lineRule="auto"/>
        <w:ind w:firstLine="425"/>
        <w:jc w:val="both"/>
        <w:rPr>
          <w:b/>
          <w:color w:val="auto"/>
        </w:rPr>
      </w:pPr>
      <w:r w:rsidRPr="00291B9C">
        <w:rPr>
          <w:b/>
          <w:color w:val="auto"/>
          <w:lang w:val="en-US"/>
        </w:rPr>
        <w:lastRenderedPageBreak/>
        <w:t xml:space="preserve">5. </w:t>
      </w:r>
      <w:r w:rsidRPr="00291B9C">
        <w:rPr>
          <w:b/>
          <w:color w:val="auto"/>
        </w:rPr>
        <w:t>Формы печатных документов</w:t>
      </w:r>
    </w:p>
    <w:tbl>
      <w:tblPr>
        <w:tblStyle w:val="a8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1"/>
        <w:gridCol w:w="4797"/>
      </w:tblGrid>
      <w:tr w:rsidR="009719E8" w14:paraId="53A05D57" w14:textId="77777777" w:rsidTr="00FE0034">
        <w:tc>
          <w:tcPr>
            <w:tcW w:w="5508" w:type="dxa"/>
          </w:tcPr>
          <w:p w14:paraId="2D8E54A7" w14:textId="77777777" w:rsidR="009719E8" w:rsidRDefault="00E42CBC" w:rsidP="009719E8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>
              <w:rPr>
                <w:noProof/>
                <w:color w:val="auto"/>
                <w:lang w:eastAsia="ru-RU"/>
              </w:rPr>
              <w:drawing>
                <wp:inline distT="0" distB="0" distL="0" distR="0" wp14:anchorId="2059BCE4" wp14:editId="2DB03E76">
                  <wp:extent cx="2796540" cy="3104515"/>
                  <wp:effectExtent l="19050" t="19050" r="22860" b="19685"/>
                  <wp:docPr id="74" name="Рисунок 74" descr="C:\Users\admin\Documents\ReceivedFiles\krap\Саньк\отчет о регистраци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ocuments\ReceivedFiles\krap\Саньк\отчет о регистраци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31045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524616" w14:textId="77777777" w:rsidR="009719E8" w:rsidRDefault="009719E8" w:rsidP="009719E8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Рисунок 44. ПФ Отчет о регистрации ККТ</w:t>
            </w:r>
          </w:p>
          <w:p w14:paraId="17579568" w14:textId="77777777" w:rsidR="009719E8" w:rsidRDefault="009719E8" w:rsidP="004937E3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  <w:tc>
          <w:tcPr>
            <w:tcW w:w="4806" w:type="dxa"/>
          </w:tcPr>
          <w:p w14:paraId="160B8156" w14:textId="77777777" w:rsidR="009719E8" w:rsidRDefault="00E42CBC" w:rsidP="000431F5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>
              <w:rPr>
                <w:noProof/>
                <w:color w:val="auto"/>
                <w:lang w:eastAsia="ru-RU"/>
              </w:rPr>
              <w:drawing>
                <wp:inline distT="0" distB="0" distL="0" distR="0" wp14:anchorId="5D590138" wp14:editId="3A909EB4">
                  <wp:extent cx="2849245" cy="3083560"/>
                  <wp:effectExtent l="19050" t="19050" r="27305" b="21590"/>
                  <wp:docPr id="75" name="Рисунок 75" descr="C:\Users\admin\Documents\ReceivedFiles\krap\Саньк\отчет о перерег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ocuments\ReceivedFiles\krap\Саньк\отчет о перерег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245" cy="30835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6D8FD1" w14:textId="77777777" w:rsidR="009719E8" w:rsidRPr="00E40F6C" w:rsidRDefault="009719E8" w:rsidP="009719E8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 w:rsidRPr="00FE0034">
              <w:rPr>
                <w:color w:val="auto"/>
              </w:rPr>
              <w:t xml:space="preserve">Рисунок 45. </w:t>
            </w:r>
            <w:r w:rsidR="00FE0034" w:rsidRPr="00FE0034">
              <w:rPr>
                <w:lang w:val="x-none"/>
              </w:rPr>
              <w:t>ПФ Отчет об изменении параметров регистрации ККТ</w:t>
            </w:r>
            <w:r w:rsidR="00E40F6C">
              <w:t xml:space="preserve"> без замены ФН</w:t>
            </w:r>
          </w:p>
          <w:p w14:paraId="50331B05" w14:textId="77777777" w:rsidR="009719E8" w:rsidRDefault="009719E8" w:rsidP="004937E3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</w:tr>
      <w:tr w:rsidR="009719E8" w14:paraId="51906954" w14:textId="77777777" w:rsidTr="00FE0034">
        <w:tc>
          <w:tcPr>
            <w:tcW w:w="5508" w:type="dxa"/>
          </w:tcPr>
          <w:p w14:paraId="4A29BA3B" w14:textId="77777777" w:rsidR="009719E8" w:rsidRDefault="00E42CBC" w:rsidP="009719E8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>
              <w:rPr>
                <w:noProof/>
                <w:color w:val="auto"/>
                <w:lang w:eastAsia="ru-RU"/>
              </w:rPr>
              <w:drawing>
                <wp:inline distT="0" distB="0" distL="0" distR="0" wp14:anchorId="592545AB" wp14:editId="05EE88A4">
                  <wp:extent cx="2828290" cy="2190115"/>
                  <wp:effectExtent l="19050" t="19050" r="10160" b="19685"/>
                  <wp:docPr id="76" name="Рисунок 76" descr="C:\Users\admin\Documents\ReceivedFiles\krap\Саньк\отчет об открытии смен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Documents\ReceivedFiles\krap\Саньк\отчет об открытии смен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90" cy="21901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DA4B4A" w14:textId="77777777" w:rsidR="009719E8" w:rsidRDefault="009719E8" w:rsidP="000431F5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Рисунок 46. ПФ Отчет об открытии смены</w:t>
            </w:r>
          </w:p>
          <w:p w14:paraId="7A873843" w14:textId="77777777" w:rsidR="009719E8" w:rsidRDefault="009719E8" w:rsidP="004937E3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  <w:tc>
          <w:tcPr>
            <w:tcW w:w="4806" w:type="dxa"/>
          </w:tcPr>
          <w:p w14:paraId="30864F23" w14:textId="77777777" w:rsidR="009719E8" w:rsidRDefault="00E42CBC" w:rsidP="000431F5">
            <w:pPr>
              <w:pStyle w:val="Default"/>
              <w:spacing w:line="360" w:lineRule="auto"/>
              <w:ind w:firstLine="17"/>
              <w:jc w:val="center"/>
              <w:rPr>
                <w:color w:val="auto"/>
              </w:rPr>
            </w:pPr>
            <w:r>
              <w:rPr>
                <w:noProof/>
                <w:color w:val="auto"/>
                <w:lang w:eastAsia="ru-RU"/>
              </w:rPr>
              <w:drawing>
                <wp:inline distT="0" distB="0" distL="0" distR="0" wp14:anchorId="2AFCB50D" wp14:editId="3BBA736A">
                  <wp:extent cx="2754924" cy="4219575"/>
                  <wp:effectExtent l="19050" t="19050" r="26670" b="9525"/>
                  <wp:docPr id="77" name="Рисунок 77" descr="C:\Users\admin\Documents\ReceivedFiles\krap\Саньк\кассовый че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Documents\ReceivedFiles\krap\Саньк\кассовый че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540" cy="42205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96C1AA" w14:textId="77777777" w:rsidR="00E42CBC" w:rsidRDefault="009719E8" w:rsidP="00C9444A">
            <w:pPr>
              <w:pStyle w:val="Default"/>
              <w:spacing w:line="360" w:lineRule="auto"/>
              <w:ind w:firstLine="17"/>
              <w:jc w:val="center"/>
              <w:rPr>
                <w:color w:val="auto"/>
              </w:rPr>
            </w:pPr>
            <w:r>
              <w:rPr>
                <w:color w:val="auto"/>
              </w:rPr>
              <w:t>Рисунок 47. ПФ Кассовый чек</w:t>
            </w:r>
          </w:p>
        </w:tc>
      </w:tr>
      <w:tr w:rsidR="00C9444A" w14:paraId="650334B9" w14:textId="77777777" w:rsidTr="00FE0034">
        <w:tc>
          <w:tcPr>
            <w:tcW w:w="5508" w:type="dxa"/>
          </w:tcPr>
          <w:p w14:paraId="2C259BCD" w14:textId="77777777" w:rsidR="00C9444A" w:rsidRDefault="00C9444A" w:rsidP="00C9444A">
            <w:pPr>
              <w:pStyle w:val="Default"/>
              <w:keepNext/>
              <w:spacing w:line="360" w:lineRule="auto"/>
              <w:jc w:val="center"/>
            </w:pPr>
            <w:r>
              <w:rPr>
                <w:noProof/>
                <w:color w:val="auto"/>
                <w:lang w:eastAsia="ru-RU"/>
              </w:rPr>
              <w:lastRenderedPageBreak/>
              <w:drawing>
                <wp:inline distT="0" distB="0" distL="0" distR="0" wp14:anchorId="7AEA6C1E" wp14:editId="0E42A719">
                  <wp:extent cx="2503602" cy="4276725"/>
                  <wp:effectExtent l="19050" t="19050" r="11430" b="9525"/>
                  <wp:docPr id="17" name="Рисунок 17" descr="D:\WORK\НОВАЯ_ФИСКАЛИЗАЦИЯ\АТЛАС\КитОнлайн-Ф\Замечания\pic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WORK\НОВАЯ_ФИСКАЛИЗАЦИЯ\АТЛАС\КитОнлайн-Ф\Замечания\pic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824" cy="428393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D6CA9C" w14:textId="77777777" w:rsidR="00C9444A" w:rsidRPr="00C9444A" w:rsidRDefault="00C9444A" w:rsidP="008C6211">
            <w:pPr>
              <w:pStyle w:val="af"/>
              <w:jc w:val="center"/>
              <w:rPr>
                <w:rFonts w:ascii="Arial" w:hAnsi="Arial" w:cs="Arial"/>
                <w:b w:val="0"/>
                <w:noProof/>
                <w:color w:val="auto"/>
                <w:sz w:val="20"/>
                <w:szCs w:val="20"/>
                <w:lang w:eastAsia="ru-RU"/>
              </w:rPr>
            </w:pPr>
            <w:r w:rsidRPr="00C9444A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Рисунок 48. ПФ Кассовый чек. Пользователь зарегистрировал ККТ </w:t>
            </w:r>
            <w:r w:rsidR="008C6211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с признаком агента – платежный агент</w:t>
            </w:r>
          </w:p>
        </w:tc>
        <w:tc>
          <w:tcPr>
            <w:tcW w:w="4806" w:type="dxa"/>
          </w:tcPr>
          <w:p w14:paraId="002792ED" w14:textId="77777777" w:rsidR="00C9444A" w:rsidRDefault="00C9444A" w:rsidP="00C9444A">
            <w:pPr>
              <w:pStyle w:val="Default"/>
              <w:keepNext/>
              <w:spacing w:line="360" w:lineRule="auto"/>
              <w:ind w:firstLine="17"/>
              <w:jc w:val="center"/>
            </w:pPr>
            <w:r>
              <w:rPr>
                <w:noProof/>
                <w:color w:val="auto"/>
                <w:lang w:eastAsia="ru-RU"/>
              </w:rPr>
              <w:drawing>
                <wp:inline distT="0" distB="0" distL="0" distR="0" wp14:anchorId="2E1128A6" wp14:editId="6351357B">
                  <wp:extent cx="2173817" cy="4210050"/>
                  <wp:effectExtent l="19050" t="19050" r="17145" b="19050"/>
                  <wp:docPr id="18" name="Рисунок 18" descr="D:\WORK\НОВАЯ_ФИСКАЛИЗАЦИЯ\АТЛАС\КитОнлайн-Ф\Замечания\pic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WORK\НОВАЯ_ФИСКАЛИЗАЦИЯ\АТЛАС\КитОнлайн-Ф\Замечания\pic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817" cy="4210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3C2FD2" w14:textId="77777777" w:rsidR="00C9444A" w:rsidRDefault="00C9444A" w:rsidP="008C6211">
            <w:pPr>
              <w:pStyle w:val="af"/>
              <w:jc w:val="center"/>
              <w:rPr>
                <w:noProof/>
                <w:color w:val="auto"/>
                <w:lang w:eastAsia="ru-RU"/>
              </w:rPr>
            </w:pPr>
            <w:r w:rsidRPr="00C9444A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Рисунок 4</w:t>
            </w:r>
            <w:r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9</w:t>
            </w:r>
            <w:r w:rsidRPr="00C9444A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. ПФ Кассовый чек. Пользователь зарегистрировал ККТ </w:t>
            </w:r>
            <w:r w:rsidR="008C6211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с признаком агента - банковский платежный субагент</w:t>
            </w:r>
          </w:p>
        </w:tc>
      </w:tr>
      <w:tr w:rsidR="00C9444A" w14:paraId="0802E29E" w14:textId="77777777" w:rsidTr="00FE0034">
        <w:tc>
          <w:tcPr>
            <w:tcW w:w="5508" w:type="dxa"/>
          </w:tcPr>
          <w:p w14:paraId="470A9695" w14:textId="77777777" w:rsidR="00C9444A" w:rsidRDefault="00C9444A" w:rsidP="00C9444A">
            <w:pPr>
              <w:pStyle w:val="Default"/>
              <w:keepNext/>
              <w:spacing w:line="360" w:lineRule="auto"/>
              <w:jc w:val="center"/>
            </w:pPr>
            <w:r>
              <w:rPr>
                <w:noProof/>
                <w:color w:val="auto"/>
                <w:lang w:eastAsia="ru-RU"/>
              </w:rPr>
              <w:drawing>
                <wp:inline distT="0" distB="0" distL="0" distR="0" wp14:anchorId="3D7D8CF8" wp14:editId="1495E568">
                  <wp:extent cx="2369504" cy="3895725"/>
                  <wp:effectExtent l="19050" t="19050" r="12065" b="9525"/>
                  <wp:docPr id="20" name="Рисунок 20" descr="D:\WORK\НОВАЯ_ФИСКАЛИЗАЦИЯ\АТЛАС\КитОнлайн-Ф\Замечания\pics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WORK\НОВАЯ_ФИСКАЛИЗАЦИЯ\АТЛАС\КитОнлайн-Ф\Замечания\pics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504" cy="38957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3FA692" w14:textId="77777777" w:rsidR="00C9444A" w:rsidRDefault="008C6211" w:rsidP="008C6211">
            <w:pPr>
              <w:pStyle w:val="af"/>
              <w:jc w:val="center"/>
              <w:rPr>
                <w:noProof/>
                <w:color w:val="auto"/>
                <w:lang w:eastAsia="ru-RU"/>
              </w:rPr>
            </w:pPr>
            <w:r w:rsidRPr="00C9444A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Рисунок 48. ПФ Кассовый чек. Пользователь зарегистрировал ККТ </w:t>
            </w:r>
            <w:r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с признаком агента - поверенный</w:t>
            </w:r>
          </w:p>
        </w:tc>
        <w:tc>
          <w:tcPr>
            <w:tcW w:w="4806" w:type="dxa"/>
          </w:tcPr>
          <w:p w14:paraId="30E62414" w14:textId="77777777" w:rsidR="00C9444A" w:rsidRDefault="00C9444A" w:rsidP="000431F5">
            <w:pPr>
              <w:pStyle w:val="Default"/>
              <w:spacing w:line="360" w:lineRule="auto"/>
              <w:ind w:firstLine="17"/>
              <w:jc w:val="center"/>
              <w:rPr>
                <w:noProof/>
                <w:color w:val="auto"/>
                <w:lang w:eastAsia="ru-RU"/>
              </w:rPr>
            </w:pPr>
          </w:p>
        </w:tc>
      </w:tr>
      <w:tr w:rsidR="009719E8" w14:paraId="43EA1BA0" w14:textId="77777777" w:rsidTr="00492418">
        <w:trPr>
          <w:trHeight w:val="8021"/>
        </w:trPr>
        <w:tc>
          <w:tcPr>
            <w:tcW w:w="5508" w:type="dxa"/>
          </w:tcPr>
          <w:p w14:paraId="71BC8895" w14:textId="77777777" w:rsidR="009719E8" w:rsidRDefault="00E42CBC" w:rsidP="000431F5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>
              <w:rPr>
                <w:noProof/>
                <w:color w:val="auto"/>
                <w:lang w:eastAsia="ru-RU"/>
              </w:rPr>
              <w:lastRenderedPageBreak/>
              <w:drawing>
                <wp:inline distT="0" distB="0" distL="0" distR="0" wp14:anchorId="558E7C0E" wp14:editId="563A048B">
                  <wp:extent cx="2849245" cy="3083560"/>
                  <wp:effectExtent l="19050" t="19050" r="27305" b="21590"/>
                  <wp:docPr id="78" name="Рисунок 78" descr="C:\Users\admin\Documents\ReceivedFiles\krap\Саньк\чек коррекци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\Documents\ReceivedFiles\krap\Саньк\чек коррекци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245" cy="30835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D0BD61" w14:textId="77777777" w:rsidR="009719E8" w:rsidRDefault="00FE0034" w:rsidP="000431F5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Рисунок 48. ПФ Кассовый ч</w:t>
            </w:r>
            <w:r w:rsidR="009719E8">
              <w:rPr>
                <w:color w:val="auto"/>
              </w:rPr>
              <w:t>ек коррекции</w:t>
            </w:r>
          </w:p>
          <w:p w14:paraId="2AFE18D1" w14:textId="77777777" w:rsidR="009719E8" w:rsidRDefault="009719E8" w:rsidP="004937E3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  <w:tc>
          <w:tcPr>
            <w:tcW w:w="4806" w:type="dxa"/>
          </w:tcPr>
          <w:p w14:paraId="710AD6F3" w14:textId="77777777" w:rsidR="00492418" w:rsidRDefault="00492418" w:rsidP="000431F5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>
              <w:rPr>
                <w:noProof/>
                <w:color w:val="auto"/>
                <w:lang w:eastAsia="ru-RU"/>
              </w:rPr>
              <w:drawing>
                <wp:inline distT="0" distB="0" distL="0" distR="0" wp14:anchorId="0ACD3213" wp14:editId="7D06B3C1">
                  <wp:extent cx="2753995" cy="4359275"/>
                  <wp:effectExtent l="19050" t="19050" r="27305" b="22225"/>
                  <wp:docPr id="82" name="Рисунок 82" descr="C:\Users\admin\Documents\ReceivedFiles\krap\Саньк\бс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in\Documents\ReceivedFiles\krap\Саньк\бс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95" cy="43592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E51DFD" w14:textId="77777777" w:rsidR="00492418" w:rsidRDefault="00492418" w:rsidP="00492418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Рисунок 49. ПФ БСО </w:t>
            </w:r>
          </w:p>
          <w:p w14:paraId="3BBC5A89" w14:textId="77777777" w:rsidR="009719E8" w:rsidRDefault="009719E8" w:rsidP="00492418">
            <w:pPr>
              <w:pStyle w:val="Default"/>
              <w:spacing w:line="360" w:lineRule="auto"/>
              <w:jc w:val="center"/>
              <w:rPr>
                <w:color w:val="auto"/>
              </w:rPr>
            </w:pPr>
          </w:p>
        </w:tc>
      </w:tr>
      <w:tr w:rsidR="009719E8" w14:paraId="08DCC5FB" w14:textId="77777777" w:rsidTr="00FE0034">
        <w:tc>
          <w:tcPr>
            <w:tcW w:w="5508" w:type="dxa"/>
          </w:tcPr>
          <w:p w14:paraId="0732AB82" w14:textId="77777777" w:rsidR="009719E8" w:rsidRDefault="00492418" w:rsidP="00492418">
            <w:pPr>
              <w:pStyle w:val="Default"/>
              <w:spacing w:line="360" w:lineRule="auto"/>
              <w:jc w:val="center"/>
              <w:rPr>
                <w:noProof/>
                <w:color w:val="auto"/>
                <w:lang w:eastAsia="ru-RU"/>
              </w:rPr>
            </w:pPr>
            <w:r>
              <w:rPr>
                <w:noProof/>
                <w:color w:val="auto"/>
                <w:lang w:eastAsia="ru-RU"/>
              </w:rPr>
              <w:drawing>
                <wp:inline distT="0" distB="0" distL="0" distR="0" wp14:anchorId="052ADD71" wp14:editId="587DE1EF">
                  <wp:extent cx="2839085" cy="3083560"/>
                  <wp:effectExtent l="19050" t="19050" r="18415" b="21590"/>
                  <wp:docPr id="83" name="Рисунок 83" descr="C:\Users\admin\Documents\ReceivedFiles\krap\Саньк\БСО коррекци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dmin\Documents\ReceivedFiles\krap\Саньк\БСО коррекци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085" cy="30835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EA60A9" w14:textId="77777777" w:rsidR="00492418" w:rsidRDefault="00492418" w:rsidP="00492418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Рисунок 50. ПФ БСО Коррекции</w:t>
            </w:r>
          </w:p>
          <w:p w14:paraId="638B0357" w14:textId="77777777" w:rsidR="00492418" w:rsidRDefault="00492418" w:rsidP="00492418">
            <w:pPr>
              <w:pStyle w:val="Default"/>
              <w:spacing w:line="360" w:lineRule="auto"/>
              <w:jc w:val="center"/>
              <w:rPr>
                <w:noProof/>
                <w:color w:val="auto"/>
                <w:lang w:eastAsia="ru-RU"/>
              </w:rPr>
            </w:pPr>
          </w:p>
        </w:tc>
        <w:tc>
          <w:tcPr>
            <w:tcW w:w="4806" w:type="dxa"/>
          </w:tcPr>
          <w:p w14:paraId="670C198A" w14:textId="77777777" w:rsidR="00492418" w:rsidRDefault="00492418" w:rsidP="000431F5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>
              <w:rPr>
                <w:noProof/>
                <w:color w:val="auto"/>
                <w:lang w:eastAsia="ru-RU"/>
              </w:rPr>
              <w:drawing>
                <wp:inline distT="0" distB="0" distL="0" distR="0" wp14:anchorId="70517C44" wp14:editId="011932DF">
                  <wp:extent cx="2817495" cy="2371090"/>
                  <wp:effectExtent l="19050" t="19050" r="20955" b="10160"/>
                  <wp:docPr id="84" name="Рисунок 84" descr="C:\Users\admin\Documents\ReceivedFiles\krap\Саньк\отчет о закрытии смен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\Documents\ReceivedFiles\krap\Саньк\отчет о закрытии смен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495" cy="23710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3CA36A" w14:textId="77777777" w:rsidR="00492418" w:rsidRDefault="00492418" w:rsidP="000431F5">
            <w:pPr>
              <w:pStyle w:val="Default"/>
              <w:spacing w:line="360" w:lineRule="auto"/>
              <w:jc w:val="center"/>
              <w:rPr>
                <w:color w:val="auto"/>
              </w:rPr>
            </w:pPr>
          </w:p>
          <w:p w14:paraId="6F560301" w14:textId="77777777" w:rsidR="00492418" w:rsidRDefault="00492418" w:rsidP="00492418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Рисунок 51. ПФ Отчет о закрытии смены</w:t>
            </w:r>
          </w:p>
          <w:p w14:paraId="51BE33F9" w14:textId="77777777" w:rsidR="009719E8" w:rsidRDefault="009719E8" w:rsidP="00E42CBC">
            <w:pPr>
              <w:pStyle w:val="Default"/>
              <w:spacing w:line="360" w:lineRule="auto"/>
              <w:jc w:val="center"/>
              <w:rPr>
                <w:noProof/>
                <w:color w:val="auto"/>
                <w:lang w:eastAsia="ru-RU"/>
              </w:rPr>
            </w:pPr>
          </w:p>
        </w:tc>
      </w:tr>
      <w:tr w:rsidR="00E42CBC" w14:paraId="25A8E3E4" w14:textId="77777777" w:rsidTr="00FE0034">
        <w:tc>
          <w:tcPr>
            <w:tcW w:w="5508" w:type="dxa"/>
          </w:tcPr>
          <w:p w14:paraId="18A3DE97" w14:textId="77777777" w:rsidR="00E42CBC" w:rsidRDefault="00E42CBC" w:rsidP="000431F5">
            <w:pPr>
              <w:pStyle w:val="Default"/>
              <w:spacing w:line="360" w:lineRule="auto"/>
              <w:jc w:val="center"/>
              <w:rPr>
                <w:noProof/>
                <w:color w:val="auto"/>
                <w:lang w:eastAsia="ru-RU"/>
              </w:rPr>
            </w:pPr>
          </w:p>
          <w:p w14:paraId="619F075E" w14:textId="77777777" w:rsidR="00E42CBC" w:rsidRDefault="00E42CBC" w:rsidP="000431F5">
            <w:pPr>
              <w:pStyle w:val="Default"/>
              <w:spacing w:line="360" w:lineRule="auto"/>
              <w:jc w:val="center"/>
              <w:rPr>
                <w:noProof/>
                <w:color w:val="auto"/>
                <w:lang w:eastAsia="ru-RU"/>
              </w:rPr>
            </w:pPr>
            <w:r>
              <w:rPr>
                <w:noProof/>
                <w:color w:val="auto"/>
                <w:lang w:eastAsia="ru-RU"/>
              </w:rPr>
              <w:lastRenderedPageBreak/>
              <w:drawing>
                <wp:inline distT="0" distB="0" distL="0" distR="0" wp14:anchorId="3EC1335C" wp14:editId="14DC198E">
                  <wp:extent cx="2817495" cy="2073275"/>
                  <wp:effectExtent l="19050" t="19050" r="20955" b="22225"/>
                  <wp:docPr id="80" name="Рисунок 80" descr="C:\Users\admin\Documents\ReceivedFiles\krap\Саньк\отчет о расч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in\Documents\ReceivedFiles\krap\Саньк\отчет о расч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49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EA8A0D" w14:textId="77777777" w:rsidR="00E42CBC" w:rsidRDefault="00E42CBC" w:rsidP="00E42CBC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Рисунок 5</w:t>
            </w:r>
            <w:r w:rsidR="00492418">
              <w:rPr>
                <w:color w:val="auto"/>
              </w:rPr>
              <w:t>2</w:t>
            </w:r>
            <w:r>
              <w:rPr>
                <w:color w:val="auto"/>
              </w:rPr>
              <w:t>. ПФ Отчет о текущем состоянии расчетов</w:t>
            </w:r>
          </w:p>
          <w:p w14:paraId="3CBED397" w14:textId="77777777" w:rsidR="00E42CBC" w:rsidRDefault="00E42CBC" w:rsidP="000431F5">
            <w:pPr>
              <w:pStyle w:val="Default"/>
              <w:spacing w:line="360" w:lineRule="auto"/>
              <w:jc w:val="center"/>
              <w:rPr>
                <w:noProof/>
                <w:color w:val="auto"/>
                <w:lang w:eastAsia="ru-RU"/>
              </w:rPr>
            </w:pPr>
          </w:p>
        </w:tc>
        <w:tc>
          <w:tcPr>
            <w:tcW w:w="4806" w:type="dxa"/>
          </w:tcPr>
          <w:p w14:paraId="7FC80A8A" w14:textId="77777777" w:rsidR="00E42CBC" w:rsidRDefault="00E42CBC" w:rsidP="00E42CBC">
            <w:pPr>
              <w:pStyle w:val="Default"/>
              <w:spacing w:line="360" w:lineRule="auto"/>
              <w:jc w:val="center"/>
              <w:rPr>
                <w:color w:val="auto"/>
              </w:rPr>
            </w:pPr>
          </w:p>
          <w:p w14:paraId="3849434C" w14:textId="77777777" w:rsidR="00E42CBC" w:rsidRDefault="00E42CBC" w:rsidP="00E42CBC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>
              <w:rPr>
                <w:noProof/>
                <w:color w:val="auto"/>
                <w:lang w:eastAsia="ru-RU"/>
              </w:rPr>
              <w:lastRenderedPageBreak/>
              <w:drawing>
                <wp:inline distT="0" distB="0" distL="0" distR="0" wp14:anchorId="5ACD2650" wp14:editId="0B43C114">
                  <wp:extent cx="2806700" cy="1797050"/>
                  <wp:effectExtent l="19050" t="19050" r="12700" b="12700"/>
                  <wp:docPr id="81" name="Рисунок 81" descr="C:\Users\admin\Documents\ReceivedFiles\krap\Саньк\отчет о закрытии Ф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\Documents\ReceivedFiles\krap\Саньк\отчет о закрытии Ф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A79B7D" w14:textId="77777777" w:rsidR="00E42CBC" w:rsidRDefault="00E42CBC" w:rsidP="00E42CBC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Рисунок 5</w:t>
            </w:r>
            <w:r w:rsidR="00492418">
              <w:rPr>
                <w:color w:val="auto"/>
              </w:rPr>
              <w:t>3</w:t>
            </w:r>
            <w:r>
              <w:rPr>
                <w:color w:val="auto"/>
              </w:rPr>
              <w:t>. ПФ Отчет о закрытии ФН</w:t>
            </w:r>
          </w:p>
          <w:p w14:paraId="5205054B" w14:textId="77777777" w:rsidR="00E42CBC" w:rsidRDefault="00E42CBC" w:rsidP="000431F5">
            <w:pPr>
              <w:pStyle w:val="Default"/>
              <w:spacing w:line="360" w:lineRule="auto"/>
              <w:jc w:val="center"/>
              <w:rPr>
                <w:noProof/>
                <w:color w:val="auto"/>
                <w:lang w:eastAsia="ru-RU"/>
              </w:rPr>
            </w:pPr>
          </w:p>
        </w:tc>
      </w:tr>
    </w:tbl>
    <w:p w14:paraId="5B3B6CE8" w14:textId="77777777" w:rsidR="00291B9C" w:rsidRDefault="00291B9C" w:rsidP="004937E3">
      <w:pPr>
        <w:pStyle w:val="Default"/>
        <w:spacing w:line="360" w:lineRule="auto"/>
        <w:ind w:firstLine="425"/>
        <w:jc w:val="both"/>
        <w:rPr>
          <w:color w:val="auto"/>
        </w:rPr>
      </w:pPr>
    </w:p>
    <w:p w14:paraId="11CDDA46" w14:textId="77777777" w:rsidR="00BA4CB7" w:rsidRDefault="00BA4CB7" w:rsidP="00291B9C">
      <w:pPr>
        <w:pStyle w:val="Default"/>
        <w:spacing w:line="360" w:lineRule="auto"/>
        <w:ind w:firstLine="425"/>
        <w:jc w:val="center"/>
        <w:rPr>
          <w:color w:val="auto"/>
        </w:rPr>
      </w:pPr>
    </w:p>
    <w:p w14:paraId="213B68AD" w14:textId="77777777" w:rsidR="00492418" w:rsidRDefault="00492418">
      <w:pPr>
        <w:rPr>
          <w:rFonts w:ascii="Arial" w:hAnsi="Arial" w:cs="Arial"/>
          <w:b/>
          <w:sz w:val="24"/>
          <w:szCs w:val="24"/>
        </w:rPr>
      </w:pPr>
      <w:r>
        <w:rPr>
          <w:b/>
        </w:rPr>
        <w:br w:type="page"/>
      </w:r>
    </w:p>
    <w:p w14:paraId="7F2B85FE" w14:textId="77777777" w:rsidR="006C334A" w:rsidRPr="00BA4CB7" w:rsidRDefault="000431F5" w:rsidP="006C334A">
      <w:pPr>
        <w:pStyle w:val="Default"/>
        <w:spacing w:line="360" w:lineRule="auto"/>
        <w:ind w:firstLine="426"/>
        <w:jc w:val="both"/>
        <w:rPr>
          <w:b/>
          <w:color w:val="auto"/>
        </w:rPr>
      </w:pPr>
      <w:r>
        <w:rPr>
          <w:b/>
          <w:color w:val="auto"/>
        </w:rPr>
        <w:lastRenderedPageBreak/>
        <w:t>6</w:t>
      </w:r>
      <w:r w:rsidR="006C334A" w:rsidRPr="00BA4CB7">
        <w:rPr>
          <w:b/>
          <w:color w:val="auto"/>
        </w:rPr>
        <w:t>. Схема подключения ККТ к техническим средствам ОФД</w:t>
      </w:r>
    </w:p>
    <w:p w14:paraId="43C0569C" w14:textId="77777777" w:rsidR="006C334A" w:rsidRPr="00BA4CB7" w:rsidRDefault="006C334A" w:rsidP="006C334A">
      <w:pPr>
        <w:pStyle w:val="Default"/>
        <w:spacing w:line="360" w:lineRule="auto"/>
        <w:jc w:val="both"/>
        <w:rPr>
          <w:b/>
          <w:color w:val="auto"/>
        </w:rPr>
      </w:pPr>
      <w:r>
        <w:rPr>
          <w:color w:val="auto"/>
        </w:rPr>
        <w:t xml:space="preserve">Схема подключения ККТ к техническим средствам ОФД представлена на </w:t>
      </w:r>
      <w:r w:rsidRPr="00BA4CB7">
        <w:rPr>
          <w:color w:val="auto"/>
        </w:rPr>
        <w:t xml:space="preserve">рисунке </w:t>
      </w:r>
      <w:r w:rsidR="00642FEC">
        <w:rPr>
          <w:color w:val="auto"/>
        </w:rPr>
        <w:t>5</w:t>
      </w:r>
      <w:r w:rsidR="00492418">
        <w:rPr>
          <w:color w:val="auto"/>
        </w:rPr>
        <w:t>4</w:t>
      </w:r>
      <w:r w:rsidR="00BA4CB7">
        <w:rPr>
          <w:color w:val="auto"/>
        </w:rPr>
        <w:t>.</w:t>
      </w:r>
    </w:p>
    <w:p w14:paraId="44C789E5" w14:textId="77777777" w:rsidR="006C334A" w:rsidRDefault="00101831" w:rsidP="00BA4CB7">
      <w:pPr>
        <w:pStyle w:val="Default"/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4152D2F7" wp14:editId="21741823">
            <wp:extent cx="5943600" cy="1743075"/>
            <wp:effectExtent l="19050" t="19050" r="19050" b="285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43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01ED42" w14:textId="77777777" w:rsidR="006C334A" w:rsidRPr="00BA4CB7" w:rsidRDefault="00BA4CB7" w:rsidP="00BA4CB7">
      <w:pPr>
        <w:pStyle w:val="Default"/>
        <w:spacing w:line="360" w:lineRule="auto"/>
        <w:jc w:val="center"/>
        <w:rPr>
          <w:color w:val="auto"/>
        </w:rPr>
      </w:pPr>
      <w:r w:rsidRPr="00BA4CB7">
        <w:rPr>
          <w:color w:val="auto"/>
        </w:rPr>
        <w:t xml:space="preserve">Рисунок </w:t>
      </w:r>
      <w:r w:rsidR="00642FEC">
        <w:rPr>
          <w:color w:val="auto"/>
        </w:rPr>
        <w:t>5</w:t>
      </w:r>
      <w:r w:rsidR="00492418">
        <w:rPr>
          <w:color w:val="auto"/>
        </w:rPr>
        <w:t>4</w:t>
      </w:r>
      <w:r w:rsidRPr="00BA4CB7">
        <w:rPr>
          <w:color w:val="auto"/>
        </w:rPr>
        <w:t xml:space="preserve">. </w:t>
      </w:r>
    </w:p>
    <w:p w14:paraId="02F7D95E" w14:textId="77777777" w:rsidR="00BA4CB7" w:rsidRPr="006C334A" w:rsidRDefault="00BA4CB7" w:rsidP="00BA4CB7">
      <w:pPr>
        <w:pStyle w:val="Default"/>
        <w:spacing w:line="360" w:lineRule="auto"/>
        <w:jc w:val="center"/>
        <w:rPr>
          <w:b/>
          <w:color w:val="FF0000"/>
        </w:rPr>
      </w:pPr>
    </w:p>
    <w:p w14:paraId="795A9D33" w14:textId="77777777" w:rsidR="006C334A" w:rsidRPr="00BA4CB7" w:rsidRDefault="000431F5" w:rsidP="006C334A">
      <w:pPr>
        <w:pStyle w:val="Default"/>
        <w:spacing w:line="360" w:lineRule="auto"/>
        <w:ind w:firstLine="426"/>
        <w:jc w:val="both"/>
        <w:rPr>
          <w:b/>
          <w:color w:val="auto"/>
        </w:rPr>
      </w:pPr>
      <w:r>
        <w:rPr>
          <w:b/>
          <w:color w:val="auto"/>
        </w:rPr>
        <w:t>7</w:t>
      </w:r>
      <w:r w:rsidR="006C334A" w:rsidRPr="00BA4CB7">
        <w:rPr>
          <w:b/>
          <w:color w:val="auto"/>
        </w:rPr>
        <w:t>. Схема подключения ККТ к техническим средствам контроля налоговых органов</w:t>
      </w:r>
    </w:p>
    <w:p w14:paraId="244D9442" w14:textId="77777777" w:rsidR="006C334A" w:rsidRPr="00642FEC" w:rsidRDefault="006C334A" w:rsidP="007B5679">
      <w:pPr>
        <w:pStyle w:val="Default"/>
        <w:spacing w:line="360" w:lineRule="auto"/>
        <w:ind w:firstLine="426"/>
        <w:jc w:val="both"/>
        <w:rPr>
          <w:color w:val="auto"/>
        </w:rPr>
      </w:pPr>
      <w:r>
        <w:rPr>
          <w:color w:val="auto"/>
        </w:rPr>
        <w:t xml:space="preserve">Схема подключения ККТ к техническим средствам контроля налоговых органов представлена на </w:t>
      </w:r>
      <w:r w:rsidRPr="00BA4CB7">
        <w:rPr>
          <w:color w:val="auto"/>
        </w:rPr>
        <w:t xml:space="preserve">рисунке </w:t>
      </w:r>
      <w:r w:rsidR="00642FEC">
        <w:rPr>
          <w:color w:val="auto"/>
        </w:rPr>
        <w:t>5</w:t>
      </w:r>
      <w:r w:rsidR="00492418">
        <w:rPr>
          <w:color w:val="auto"/>
        </w:rPr>
        <w:t>5</w:t>
      </w:r>
      <w:r w:rsidR="00BA4CB7">
        <w:rPr>
          <w:color w:val="auto"/>
        </w:rPr>
        <w:t>.</w:t>
      </w:r>
    </w:p>
    <w:p w14:paraId="4F3D7394" w14:textId="77777777" w:rsidR="007B5679" w:rsidRPr="007B5679" w:rsidRDefault="007B5679" w:rsidP="007B5679">
      <w:pPr>
        <w:pStyle w:val="Default"/>
        <w:spacing w:line="360" w:lineRule="auto"/>
        <w:ind w:firstLine="426"/>
        <w:jc w:val="both"/>
        <w:rPr>
          <w:b/>
          <w:color w:val="auto"/>
        </w:rPr>
      </w:pPr>
      <w:r>
        <w:rPr>
          <w:color w:val="auto"/>
        </w:rPr>
        <w:t xml:space="preserve">Для подключения ТС КНО к ККТ нужно обеспечить физический доступ к </w:t>
      </w:r>
      <w:r>
        <w:rPr>
          <w:color w:val="auto"/>
          <w:lang w:val="en-US"/>
        </w:rPr>
        <w:t>USB</w:t>
      </w:r>
      <w:r w:rsidRPr="007B5679">
        <w:rPr>
          <w:color w:val="auto"/>
        </w:rPr>
        <w:t xml:space="preserve"> </w:t>
      </w:r>
      <w:r>
        <w:rPr>
          <w:color w:val="auto"/>
        </w:rPr>
        <w:t>интерфейсу ККТ</w:t>
      </w:r>
    </w:p>
    <w:p w14:paraId="0387D92C" w14:textId="77777777" w:rsidR="006C334A" w:rsidRPr="006C334A" w:rsidRDefault="006C334A" w:rsidP="006C334A">
      <w:pPr>
        <w:pStyle w:val="Default"/>
        <w:spacing w:line="360" w:lineRule="auto"/>
        <w:ind w:firstLine="426"/>
        <w:jc w:val="both"/>
        <w:rPr>
          <w:b/>
          <w:color w:val="auto"/>
        </w:rPr>
      </w:pPr>
    </w:p>
    <w:p w14:paraId="0DA32FC0" w14:textId="77777777" w:rsidR="006C334A" w:rsidRPr="006C334A" w:rsidRDefault="00101831" w:rsidP="00101831">
      <w:pPr>
        <w:pStyle w:val="Default"/>
        <w:spacing w:line="360" w:lineRule="auto"/>
        <w:jc w:val="center"/>
        <w:rPr>
          <w:b/>
          <w:color w:val="auto"/>
          <w:lang w:val="en-US"/>
        </w:rPr>
      </w:pPr>
      <w:r>
        <w:rPr>
          <w:b/>
          <w:noProof/>
          <w:color w:val="auto"/>
          <w:lang w:eastAsia="ru-RU"/>
        </w:rPr>
        <w:drawing>
          <wp:inline distT="0" distB="0" distL="0" distR="0" wp14:anchorId="7DCEB859" wp14:editId="7E833307">
            <wp:extent cx="4048125" cy="2046805"/>
            <wp:effectExtent l="19050" t="19050" r="9525" b="1079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04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86B8628" w14:textId="77777777" w:rsidR="00BA4CB7" w:rsidRPr="00BA4CB7" w:rsidRDefault="00BA4CB7" w:rsidP="00BA4CB7">
      <w:pPr>
        <w:pStyle w:val="Default"/>
        <w:spacing w:line="360" w:lineRule="auto"/>
        <w:jc w:val="center"/>
        <w:rPr>
          <w:color w:val="auto"/>
        </w:rPr>
      </w:pPr>
      <w:r w:rsidRPr="00BA4CB7">
        <w:rPr>
          <w:color w:val="auto"/>
        </w:rPr>
        <w:t xml:space="preserve">Рисунок </w:t>
      </w:r>
      <w:r w:rsidR="00642FEC">
        <w:rPr>
          <w:color w:val="auto"/>
        </w:rPr>
        <w:t>5</w:t>
      </w:r>
      <w:r w:rsidR="00492418">
        <w:rPr>
          <w:color w:val="auto"/>
        </w:rPr>
        <w:t>5</w:t>
      </w:r>
      <w:r w:rsidRPr="00BA4CB7">
        <w:rPr>
          <w:color w:val="auto"/>
        </w:rPr>
        <w:t xml:space="preserve">. </w:t>
      </w:r>
    </w:p>
    <w:p w14:paraId="60068937" w14:textId="77777777" w:rsidR="00D15E47" w:rsidRPr="005F4B93" w:rsidRDefault="00D15E47" w:rsidP="00BA4CB7">
      <w:pPr>
        <w:pStyle w:val="Default"/>
        <w:spacing w:line="360" w:lineRule="auto"/>
        <w:jc w:val="both"/>
        <w:rPr>
          <w:color w:val="auto"/>
        </w:rPr>
      </w:pPr>
    </w:p>
    <w:p w14:paraId="75CAF744" w14:textId="77777777" w:rsidR="008C46E0" w:rsidRDefault="008C46E0">
      <w:pPr>
        <w:rPr>
          <w:rFonts w:ascii="Arial" w:hAnsi="Arial" w:cs="Arial"/>
          <w:b/>
          <w:sz w:val="24"/>
          <w:szCs w:val="24"/>
        </w:rPr>
      </w:pPr>
      <w:r>
        <w:rPr>
          <w:b/>
        </w:rPr>
        <w:br w:type="page"/>
      </w:r>
    </w:p>
    <w:p w14:paraId="067CE850" w14:textId="77777777" w:rsidR="001A1D57" w:rsidRDefault="000431F5" w:rsidP="001A1D57">
      <w:pPr>
        <w:pStyle w:val="Default"/>
        <w:spacing w:line="360" w:lineRule="auto"/>
        <w:ind w:firstLine="426"/>
        <w:jc w:val="both"/>
        <w:rPr>
          <w:b/>
          <w:color w:val="auto"/>
        </w:rPr>
      </w:pPr>
      <w:r>
        <w:rPr>
          <w:b/>
          <w:color w:val="auto"/>
        </w:rPr>
        <w:lastRenderedPageBreak/>
        <w:t>8</w:t>
      </w:r>
      <w:r w:rsidR="001A1D57" w:rsidRPr="001A1D57">
        <w:rPr>
          <w:b/>
          <w:color w:val="auto"/>
        </w:rPr>
        <w:t>. Правила хранения и транспортирования</w:t>
      </w:r>
    </w:p>
    <w:p w14:paraId="00E8FB3D" w14:textId="77777777" w:rsidR="00906783" w:rsidRPr="002E7877" w:rsidRDefault="00906783" w:rsidP="00906783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2E7877">
        <w:rPr>
          <w:rFonts w:ascii="Arial" w:hAnsi="Arial" w:cs="Arial"/>
          <w:sz w:val="24"/>
          <w:szCs w:val="24"/>
        </w:rPr>
        <w:t xml:space="preserve">ККТ следует хранить в упаковке на стеллажах в отапливаемых помещениях при температуре воздуха от </w:t>
      </w:r>
      <w:r w:rsidRPr="008C0EA3">
        <w:rPr>
          <w:rFonts w:ascii="Arial" w:hAnsi="Arial" w:cs="Arial"/>
          <w:sz w:val="24"/>
          <w:szCs w:val="24"/>
        </w:rPr>
        <w:t>+5</w:t>
      </w:r>
      <w:r w:rsidRPr="008C0EA3">
        <w:rPr>
          <w:rFonts w:ascii="Arial" w:hAnsi="Arial" w:cs="Arial"/>
          <w:sz w:val="24"/>
          <w:szCs w:val="24"/>
        </w:rPr>
        <w:sym w:font="Symbol" w:char="F0B0"/>
      </w:r>
      <w:r w:rsidRPr="008C0EA3">
        <w:rPr>
          <w:rFonts w:ascii="Arial" w:hAnsi="Arial" w:cs="Arial"/>
          <w:sz w:val="24"/>
          <w:szCs w:val="24"/>
        </w:rPr>
        <w:t>С до +45</w:t>
      </w:r>
      <w:r w:rsidRPr="008C0EA3">
        <w:rPr>
          <w:rFonts w:ascii="Arial" w:hAnsi="Arial" w:cs="Arial"/>
          <w:sz w:val="24"/>
          <w:szCs w:val="24"/>
        </w:rPr>
        <w:sym w:font="Symbol" w:char="F0B0"/>
      </w:r>
      <w:r w:rsidRPr="008C0EA3">
        <w:rPr>
          <w:rFonts w:ascii="Arial" w:hAnsi="Arial" w:cs="Arial"/>
          <w:sz w:val="24"/>
          <w:szCs w:val="24"/>
        </w:rPr>
        <w:t>С</w:t>
      </w:r>
      <w:r w:rsidRPr="002E7877">
        <w:rPr>
          <w:rFonts w:ascii="Arial" w:hAnsi="Arial" w:cs="Arial"/>
          <w:sz w:val="24"/>
          <w:szCs w:val="24"/>
        </w:rPr>
        <w:t>, при относительной влажности воздуха не более 90% при содержании в воздухе пыли, масла, влаги и агрессивных примесей, не превышающих норм для рабочей зоны производственных помещений.  Расстояние между складированными устройствами, стенами и полом должно быть не менее 10 см. Указанные ресурсы, сроки службы и хранения действительны при соблюдении потребителем требований действующей эксплуатационной документации.</w:t>
      </w:r>
    </w:p>
    <w:p w14:paraId="04FB1327" w14:textId="77777777" w:rsidR="00906783" w:rsidRDefault="00906783" w:rsidP="00906783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2E7877">
        <w:rPr>
          <w:rFonts w:ascii="Arial" w:hAnsi="Arial" w:cs="Arial"/>
          <w:sz w:val="24"/>
          <w:szCs w:val="24"/>
        </w:rPr>
        <w:t xml:space="preserve">Транспортировка ККТ производится в транспортной упаковке изготовителя в закрытых транспортных средствах при температуре от </w:t>
      </w:r>
      <w:r w:rsidRPr="008C0EA3">
        <w:rPr>
          <w:rFonts w:ascii="Arial" w:hAnsi="Arial" w:cs="Arial"/>
          <w:sz w:val="24"/>
          <w:szCs w:val="24"/>
        </w:rPr>
        <w:t>+5°С до +45°С</w:t>
      </w:r>
      <w:r w:rsidRPr="002E7877">
        <w:rPr>
          <w:rFonts w:ascii="Arial" w:hAnsi="Arial" w:cs="Arial"/>
          <w:sz w:val="24"/>
          <w:szCs w:val="24"/>
        </w:rPr>
        <w:t>, относительной влажности не выше 90% при температуре +35°С и атмосферном давлении от 630 до 800 мм рт. ст. (от 84 до 107 кПа).</w:t>
      </w:r>
    </w:p>
    <w:p w14:paraId="2F1A774B" w14:textId="77777777" w:rsidR="00193B16" w:rsidRDefault="00193B16" w:rsidP="00906783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</w:p>
    <w:p w14:paraId="255F3918" w14:textId="77777777" w:rsidR="007E5244" w:rsidRPr="007E5244" w:rsidRDefault="000431F5" w:rsidP="007E5244">
      <w:pPr>
        <w:spacing w:after="0" w:line="360" w:lineRule="auto"/>
        <w:ind w:firstLine="42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</w:t>
      </w:r>
      <w:r w:rsidR="007E5244">
        <w:rPr>
          <w:rFonts w:ascii="Arial" w:hAnsi="Arial" w:cs="Arial"/>
          <w:b/>
          <w:sz w:val="24"/>
          <w:szCs w:val="24"/>
        </w:rPr>
        <w:t>. Утилизация</w:t>
      </w:r>
    </w:p>
    <w:p w14:paraId="511E14CA" w14:textId="77777777" w:rsidR="007E5244" w:rsidRPr="00E40F6C" w:rsidRDefault="007E5244" w:rsidP="007E5244">
      <w:pPr>
        <w:spacing w:after="0" w:line="360" w:lineRule="auto"/>
        <w:ind w:firstLine="426"/>
        <w:jc w:val="both"/>
        <w:rPr>
          <w:rFonts w:ascii="Arial" w:hAnsi="Arial" w:cs="Arial"/>
          <w:b/>
          <w:sz w:val="24"/>
          <w:szCs w:val="24"/>
        </w:rPr>
      </w:pPr>
      <w:r w:rsidRPr="007E5244">
        <w:rPr>
          <w:rFonts w:ascii="Arial" w:hAnsi="Arial" w:cs="Arial"/>
          <w:sz w:val="24"/>
          <w:szCs w:val="24"/>
        </w:rPr>
        <w:t>ККТ не представляет опасности для жизни и здоровья людей и окружающей среды. ККТ не представляет опасности для жизни, здоровья людей и окружающей среды, кроме входящей в ее состав герметичной литиевой аккумуляторной батареи напряжением 3 В и емкостью 210 мА/ч.</w:t>
      </w:r>
    </w:p>
    <w:p w14:paraId="0A105B05" w14:textId="77777777" w:rsidR="007E5244" w:rsidRPr="007E5244" w:rsidRDefault="007E5244" w:rsidP="007E5244">
      <w:pPr>
        <w:spacing w:after="0" w:line="360" w:lineRule="auto"/>
        <w:ind w:firstLine="426"/>
        <w:jc w:val="both"/>
        <w:rPr>
          <w:rFonts w:ascii="Arial" w:hAnsi="Arial" w:cs="Arial"/>
          <w:b/>
          <w:sz w:val="24"/>
          <w:szCs w:val="24"/>
        </w:rPr>
      </w:pPr>
      <w:r w:rsidRPr="007E5244">
        <w:rPr>
          <w:rFonts w:ascii="Arial" w:hAnsi="Arial" w:cs="Arial"/>
          <w:sz w:val="24"/>
          <w:szCs w:val="24"/>
        </w:rPr>
        <w:t>В случае непригодности использования узлов, блоков и деталей устройства в ремонтных и других работах, они подлежат демонтажу, разборке и утилизации через организации вторсырья. Аккумуляторные батареи, емкость которых не может быть восстановлена, должны подвергаться переработке в специализированных организациях.</w:t>
      </w:r>
    </w:p>
    <w:p w14:paraId="30809181" w14:textId="77777777" w:rsidR="007E5244" w:rsidRPr="007E5244" w:rsidRDefault="007E5244" w:rsidP="007E5244">
      <w:pPr>
        <w:spacing w:after="0" w:line="360" w:lineRule="auto"/>
        <w:ind w:firstLine="426"/>
        <w:jc w:val="both"/>
        <w:rPr>
          <w:rFonts w:ascii="Arial" w:hAnsi="Arial" w:cs="Arial"/>
          <w:b/>
          <w:sz w:val="24"/>
          <w:szCs w:val="24"/>
        </w:rPr>
      </w:pPr>
      <w:r w:rsidRPr="007E5244">
        <w:rPr>
          <w:rFonts w:ascii="Arial" w:hAnsi="Arial" w:cs="Arial"/>
          <w:sz w:val="24"/>
          <w:szCs w:val="24"/>
        </w:rPr>
        <w:t>ВНИМАНИЕ: УТИЛИЗАЦИЯ БАТАРЕЙ В НЕСПЕЦИАЛИЗИРОВАННЫХ ОРГАНИЗАЦИЯХ ЯВЛЯЕТСЯ НЕЗАКОННОЙ! СТАРЫЕ БАТАРЕИ, КОТОРЫЕ НЕ ПОДВЕРГЛИСЬ ПРОЦЕССУ ПЕРЕРАБОТКИ, ДОЛЖНЫ БЫТЬ СДАНЫ В ПУНКТЫ ПРИЕМА СВИНЦОВОГО ЛОМА.</w:t>
      </w:r>
    </w:p>
    <w:p w14:paraId="4F5ACEAA" w14:textId="77777777" w:rsidR="007E5244" w:rsidRPr="007E5244" w:rsidRDefault="007E5244" w:rsidP="007E5244">
      <w:pPr>
        <w:rPr>
          <w:rFonts w:ascii="Arial" w:hAnsi="Arial" w:cs="Arial"/>
          <w:sz w:val="24"/>
          <w:szCs w:val="24"/>
        </w:rPr>
      </w:pPr>
      <w:r w:rsidRPr="007E5244">
        <w:rPr>
          <w:rFonts w:ascii="Arial" w:hAnsi="Arial" w:cs="Arial"/>
          <w:sz w:val="24"/>
          <w:szCs w:val="24"/>
        </w:rPr>
        <w:t>Утилизация ФН осуществляется в соответствии с порядком, установленным в паспорте ФН</w:t>
      </w:r>
    </w:p>
    <w:p w14:paraId="69B73090" w14:textId="77777777" w:rsidR="001A1D57" w:rsidRPr="007E5244" w:rsidRDefault="001A1D57" w:rsidP="007E5244">
      <w:pPr>
        <w:rPr>
          <w:rFonts w:ascii="Arial" w:hAnsi="Arial" w:cs="Arial"/>
          <w:sz w:val="24"/>
          <w:szCs w:val="24"/>
        </w:rPr>
      </w:pPr>
    </w:p>
    <w:sectPr w:rsidR="001A1D57" w:rsidRPr="007E5244" w:rsidSect="00C3455E">
      <w:headerReference w:type="default" r:id="rId67"/>
      <w:footerReference w:type="default" r:id="rId6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60E4D2" w14:textId="77777777" w:rsidR="003362DF" w:rsidRDefault="003362DF" w:rsidP="00C3455E">
      <w:pPr>
        <w:spacing w:after="0" w:line="240" w:lineRule="auto"/>
      </w:pPr>
      <w:r>
        <w:separator/>
      </w:r>
    </w:p>
  </w:endnote>
  <w:endnote w:type="continuationSeparator" w:id="0">
    <w:p w14:paraId="523B5CAB" w14:textId="77777777" w:rsidR="003362DF" w:rsidRDefault="003362DF" w:rsidP="00C34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55688956"/>
      <w:docPartObj>
        <w:docPartGallery w:val="Page Numbers (Bottom of Page)"/>
        <w:docPartUnique/>
      </w:docPartObj>
    </w:sdtPr>
    <w:sdtEndPr/>
    <w:sdtContent>
      <w:p w14:paraId="325237E2" w14:textId="7E751AD1" w:rsidR="00536E19" w:rsidRDefault="00536E1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1332">
          <w:rPr>
            <w:noProof/>
          </w:rPr>
          <w:t>20</w:t>
        </w:r>
        <w:r>
          <w:fldChar w:fldCharType="end"/>
        </w:r>
      </w:p>
    </w:sdtContent>
  </w:sdt>
  <w:p w14:paraId="1736B5CA" w14:textId="77777777" w:rsidR="00536E19" w:rsidRDefault="00536E19" w:rsidP="00C3455E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FD7BCC" w14:textId="77777777" w:rsidR="003362DF" w:rsidRDefault="003362DF" w:rsidP="00C3455E">
      <w:pPr>
        <w:spacing w:after="0" w:line="240" w:lineRule="auto"/>
      </w:pPr>
      <w:r>
        <w:separator/>
      </w:r>
    </w:p>
  </w:footnote>
  <w:footnote w:type="continuationSeparator" w:id="0">
    <w:p w14:paraId="46B6D017" w14:textId="77777777" w:rsidR="003362DF" w:rsidRDefault="003362DF" w:rsidP="00C345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580CA4" w14:textId="77777777" w:rsidR="00536E19" w:rsidRPr="00344830" w:rsidRDefault="00536E19" w:rsidP="00DB1AD5">
    <w:pPr>
      <w:pStyle w:val="a4"/>
      <w:rPr>
        <w:rFonts w:ascii="Arial" w:hAnsi="Arial" w:cs="Arial"/>
        <w:sz w:val="20"/>
        <w:szCs w:val="20"/>
      </w:rPr>
    </w:pPr>
    <w:r w:rsidRPr="00344830">
      <w:rPr>
        <w:rFonts w:ascii="Arial" w:hAnsi="Arial" w:cs="Arial"/>
        <w:sz w:val="20"/>
        <w:szCs w:val="20"/>
      </w:rPr>
      <w:t xml:space="preserve">Контрольно-кассовая техника </w:t>
    </w:r>
    <w:r>
      <w:rPr>
        <w:rFonts w:ascii="Arial" w:hAnsi="Arial" w:cs="Arial"/>
        <w:sz w:val="20"/>
        <w:szCs w:val="20"/>
      </w:rPr>
      <w:t>КИТ Онлайн-Ф</w:t>
    </w:r>
    <w:r w:rsidRPr="00344830">
      <w:rPr>
        <w:rFonts w:ascii="Arial" w:hAnsi="Arial" w:cs="Arial"/>
        <w:sz w:val="20"/>
        <w:szCs w:val="20"/>
      </w:rPr>
      <w:tab/>
    </w:r>
    <w:r w:rsidRPr="00344830">
      <w:rPr>
        <w:rFonts w:ascii="Arial" w:hAnsi="Arial" w:cs="Arial"/>
        <w:sz w:val="20"/>
        <w:szCs w:val="20"/>
      </w:rPr>
      <w:tab/>
      <w:t>Руководство по эксплуатации</w:t>
    </w:r>
  </w:p>
  <w:p w14:paraId="47E9C49F" w14:textId="77777777" w:rsidR="00536E19" w:rsidRPr="00344830" w:rsidRDefault="00536E19">
    <w:pPr>
      <w:pStyle w:val="a4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00215"/>
    <w:multiLevelType w:val="hybridMultilevel"/>
    <w:tmpl w:val="32E855CE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53A226F"/>
    <w:multiLevelType w:val="hybridMultilevel"/>
    <w:tmpl w:val="4BCEA8C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5524872"/>
    <w:multiLevelType w:val="multilevel"/>
    <w:tmpl w:val="0419001F"/>
    <w:styleLink w:val="1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49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7D7B81"/>
    <w:multiLevelType w:val="hybridMultilevel"/>
    <w:tmpl w:val="B6B49E1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D005B38"/>
    <w:multiLevelType w:val="hybridMultilevel"/>
    <w:tmpl w:val="69682F3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43269A3"/>
    <w:multiLevelType w:val="hybridMultilevel"/>
    <w:tmpl w:val="53B019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23878"/>
    <w:multiLevelType w:val="hybridMultilevel"/>
    <w:tmpl w:val="0C36CA34"/>
    <w:lvl w:ilvl="0" w:tplc="0419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7" w15:restartNumberingAfterBreak="0">
    <w:nsid w:val="21310067"/>
    <w:multiLevelType w:val="hybridMultilevel"/>
    <w:tmpl w:val="3E245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CD4E93"/>
    <w:multiLevelType w:val="hybridMultilevel"/>
    <w:tmpl w:val="320EC09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299A3B29"/>
    <w:multiLevelType w:val="hybridMultilevel"/>
    <w:tmpl w:val="8B826A7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C520616"/>
    <w:multiLevelType w:val="hybridMultilevel"/>
    <w:tmpl w:val="4DF4F2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2F1760A"/>
    <w:multiLevelType w:val="hybridMultilevel"/>
    <w:tmpl w:val="3A72870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6383955"/>
    <w:multiLevelType w:val="multilevel"/>
    <w:tmpl w:val="DB6A1B5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3" w15:restartNumberingAfterBreak="0">
    <w:nsid w:val="37725E3C"/>
    <w:multiLevelType w:val="hybridMultilevel"/>
    <w:tmpl w:val="D18451F0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4" w15:restartNumberingAfterBreak="0">
    <w:nsid w:val="3EC42394"/>
    <w:multiLevelType w:val="hybridMultilevel"/>
    <w:tmpl w:val="32C8722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403A2AFB"/>
    <w:multiLevelType w:val="multilevel"/>
    <w:tmpl w:val="56767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5C61A9"/>
    <w:multiLevelType w:val="hybridMultilevel"/>
    <w:tmpl w:val="9CA615E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80C2D13"/>
    <w:multiLevelType w:val="hybridMultilevel"/>
    <w:tmpl w:val="D890C21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505F0703"/>
    <w:multiLevelType w:val="hybridMultilevel"/>
    <w:tmpl w:val="58701E6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54580925"/>
    <w:multiLevelType w:val="hybridMultilevel"/>
    <w:tmpl w:val="0066CB8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555F6C18"/>
    <w:multiLevelType w:val="hybridMultilevel"/>
    <w:tmpl w:val="57DAD87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5AF23B52"/>
    <w:multiLevelType w:val="hybridMultilevel"/>
    <w:tmpl w:val="15C239B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5CC53044"/>
    <w:multiLevelType w:val="hybridMultilevel"/>
    <w:tmpl w:val="9EC0C55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656052EB"/>
    <w:multiLevelType w:val="hybridMultilevel"/>
    <w:tmpl w:val="9054789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6ABA383A"/>
    <w:multiLevelType w:val="hybridMultilevel"/>
    <w:tmpl w:val="87C4E13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755629EC"/>
    <w:multiLevelType w:val="hybridMultilevel"/>
    <w:tmpl w:val="E942490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791866A1"/>
    <w:multiLevelType w:val="hybridMultilevel"/>
    <w:tmpl w:val="0786196E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7" w15:restartNumberingAfterBreak="0">
    <w:nsid w:val="7A52757F"/>
    <w:multiLevelType w:val="hybridMultilevel"/>
    <w:tmpl w:val="A6DE20D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7DCF45E9"/>
    <w:multiLevelType w:val="hybridMultilevel"/>
    <w:tmpl w:val="7A742F28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2"/>
  </w:num>
  <w:num w:numId="4">
    <w:abstractNumId w:val="13"/>
  </w:num>
  <w:num w:numId="5">
    <w:abstractNumId w:val="16"/>
  </w:num>
  <w:num w:numId="6">
    <w:abstractNumId w:val="11"/>
  </w:num>
  <w:num w:numId="7">
    <w:abstractNumId w:val="7"/>
  </w:num>
  <w:num w:numId="8">
    <w:abstractNumId w:val="8"/>
  </w:num>
  <w:num w:numId="9">
    <w:abstractNumId w:val="17"/>
  </w:num>
  <w:num w:numId="10">
    <w:abstractNumId w:val="4"/>
  </w:num>
  <w:num w:numId="11">
    <w:abstractNumId w:val="6"/>
  </w:num>
  <w:num w:numId="12">
    <w:abstractNumId w:val="1"/>
  </w:num>
  <w:num w:numId="13">
    <w:abstractNumId w:val="14"/>
  </w:num>
  <w:num w:numId="14">
    <w:abstractNumId w:val="27"/>
  </w:num>
  <w:num w:numId="15">
    <w:abstractNumId w:val="25"/>
  </w:num>
  <w:num w:numId="16">
    <w:abstractNumId w:val="22"/>
  </w:num>
  <w:num w:numId="17">
    <w:abstractNumId w:val="24"/>
  </w:num>
  <w:num w:numId="18">
    <w:abstractNumId w:val="26"/>
  </w:num>
  <w:num w:numId="19">
    <w:abstractNumId w:val="10"/>
  </w:num>
  <w:num w:numId="20">
    <w:abstractNumId w:val="28"/>
  </w:num>
  <w:num w:numId="21">
    <w:abstractNumId w:val="0"/>
  </w:num>
  <w:num w:numId="22">
    <w:abstractNumId w:val="20"/>
  </w:num>
  <w:num w:numId="23">
    <w:abstractNumId w:val="9"/>
  </w:num>
  <w:num w:numId="24">
    <w:abstractNumId w:val="19"/>
  </w:num>
  <w:num w:numId="25">
    <w:abstractNumId w:val="18"/>
  </w:num>
  <w:num w:numId="26">
    <w:abstractNumId w:val="21"/>
  </w:num>
  <w:num w:numId="27">
    <w:abstractNumId w:val="3"/>
  </w:num>
  <w:num w:numId="28">
    <w:abstractNumId w:val="15"/>
  </w:num>
  <w:num w:numId="29">
    <w:abstractNumId w:val="2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068"/>
    <w:rsid w:val="00005089"/>
    <w:rsid w:val="0001038C"/>
    <w:rsid w:val="00010A2D"/>
    <w:rsid w:val="0001424F"/>
    <w:rsid w:val="000154D4"/>
    <w:rsid w:val="000171AA"/>
    <w:rsid w:val="000173EF"/>
    <w:rsid w:val="00020F10"/>
    <w:rsid w:val="00034045"/>
    <w:rsid w:val="00036165"/>
    <w:rsid w:val="000378CD"/>
    <w:rsid w:val="000431F5"/>
    <w:rsid w:val="000463CB"/>
    <w:rsid w:val="00046A40"/>
    <w:rsid w:val="000523BA"/>
    <w:rsid w:val="00053ECC"/>
    <w:rsid w:val="000553FD"/>
    <w:rsid w:val="00055986"/>
    <w:rsid w:val="00056B48"/>
    <w:rsid w:val="0006150A"/>
    <w:rsid w:val="0006664A"/>
    <w:rsid w:val="00067DC4"/>
    <w:rsid w:val="00071A98"/>
    <w:rsid w:val="00073B6D"/>
    <w:rsid w:val="00075B49"/>
    <w:rsid w:val="000851A6"/>
    <w:rsid w:val="00087DF0"/>
    <w:rsid w:val="00091BFD"/>
    <w:rsid w:val="000946DC"/>
    <w:rsid w:val="00096EDF"/>
    <w:rsid w:val="000A0CC0"/>
    <w:rsid w:val="000A1BC9"/>
    <w:rsid w:val="000B041D"/>
    <w:rsid w:val="000B187D"/>
    <w:rsid w:val="000B25D0"/>
    <w:rsid w:val="000B45A1"/>
    <w:rsid w:val="000B577C"/>
    <w:rsid w:val="000B65BE"/>
    <w:rsid w:val="000B684E"/>
    <w:rsid w:val="000C12BA"/>
    <w:rsid w:val="000C2D28"/>
    <w:rsid w:val="000C4DCB"/>
    <w:rsid w:val="000C57C6"/>
    <w:rsid w:val="000D6E20"/>
    <w:rsid w:val="000E2327"/>
    <w:rsid w:val="000E239F"/>
    <w:rsid w:val="000E54A9"/>
    <w:rsid w:val="000F3F6C"/>
    <w:rsid w:val="000F60D0"/>
    <w:rsid w:val="000F7110"/>
    <w:rsid w:val="00101831"/>
    <w:rsid w:val="00105D9E"/>
    <w:rsid w:val="00113BA2"/>
    <w:rsid w:val="0011419F"/>
    <w:rsid w:val="00120A67"/>
    <w:rsid w:val="001254B3"/>
    <w:rsid w:val="0012673A"/>
    <w:rsid w:val="00130FF4"/>
    <w:rsid w:val="001310CD"/>
    <w:rsid w:val="0013342E"/>
    <w:rsid w:val="00141D9D"/>
    <w:rsid w:val="00144085"/>
    <w:rsid w:val="00144FBC"/>
    <w:rsid w:val="001500DC"/>
    <w:rsid w:val="001510DA"/>
    <w:rsid w:val="00152964"/>
    <w:rsid w:val="00166678"/>
    <w:rsid w:val="00167747"/>
    <w:rsid w:val="00175AF4"/>
    <w:rsid w:val="00187BBF"/>
    <w:rsid w:val="001903D4"/>
    <w:rsid w:val="00190BD5"/>
    <w:rsid w:val="00193B16"/>
    <w:rsid w:val="00197DF3"/>
    <w:rsid w:val="001A1D57"/>
    <w:rsid w:val="001C0731"/>
    <w:rsid w:val="001C1962"/>
    <w:rsid w:val="001E23A4"/>
    <w:rsid w:val="001E7BB8"/>
    <w:rsid w:val="001F21FB"/>
    <w:rsid w:val="001F36D6"/>
    <w:rsid w:val="001F49EE"/>
    <w:rsid w:val="00205B1D"/>
    <w:rsid w:val="002078BF"/>
    <w:rsid w:val="00212099"/>
    <w:rsid w:val="002222B5"/>
    <w:rsid w:val="002264DB"/>
    <w:rsid w:val="00233D02"/>
    <w:rsid w:val="00235A7E"/>
    <w:rsid w:val="00235C91"/>
    <w:rsid w:val="00240791"/>
    <w:rsid w:val="0024348A"/>
    <w:rsid w:val="00243C1E"/>
    <w:rsid w:val="00243FBD"/>
    <w:rsid w:val="00260487"/>
    <w:rsid w:val="00262CC3"/>
    <w:rsid w:val="0026454F"/>
    <w:rsid w:val="00277B3B"/>
    <w:rsid w:val="00283E94"/>
    <w:rsid w:val="00285EA6"/>
    <w:rsid w:val="00291B9C"/>
    <w:rsid w:val="00294994"/>
    <w:rsid w:val="00294E05"/>
    <w:rsid w:val="002976E4"/>
    <w:rsid w:val="002A3DC1"/>
    <w:rsid w:val="002A43B9"/>
    <w:rsid w:val="002A4D6D"/>
    <w:rsid w:val="002A5920"/>
    <w:rsid w:val="002B2974"/>
    <w:rsid w:val="002C0EE5"/>
    <w:rsid w:val="002C42B2"/>
    <w:rsid w:val="002C6581"/>
    <w:rsid w:val="002C7690"/>
    <w:rsid w:val="002D0611"/>
    <w:rsid w:val="002D4929"/>
    <w:rsid w:val="002E2E48"/>
    <w:rsid w:val="002E62DD"/>
    <w:rsid w:val="002E7877"/>
    <w:rsid w:val="002F3D0E"/>
    <w:rsid w:val="00302DFC"/>
    <w:rsid w:val="00302F51"/>
    <w:rsid w:val="00305DD6"/>
    <w:rsid w:val="00310E88"/>
    <w:rsid w:val="0031118D"/>
    <w:rsid w:val="003114B8"/>
    <w:rsid w:val="003211A1"/>
    <w:rsid w:val="00322FE1"/>
    <w:rsid w:val="003255C6"/>
    <w:rsid w:val="003308DE"/>
    <w:rsid w:val="00331E64"/>
    <w:rsid w:val="003327E8"/>
    <w:rsid w:val="00332D08"/>
    <w:rsid w:val="003362DF"/>
    <w:rsid w:val="00336653"/>
    <w:rsid w:val="00343199"/>
    <w:rsid w:val="0034349A"/>
    <w:rsid w:val="00343D3C"/>
    <w:rsid w:val="00344830"/>
    <w:rsid w:val="00350A36"/>
    <w:rsid w:val="00351635"/>
    <w:rsid w:val="00354BCF"/>
    <w:rsid w:val="0035562C"/>
    <w:rsid w:val="003571CB"/>
    <w:rsid w:val="00370BAC"/>
    <w:rsid w:val="00372068"/>
    <w:rsid w:val="003729AC"/>
    <w:rsid w:val="00375ECC"/>
    <w:rsid w:val="00377FB6"/>
    <w:rsid w:val="003822AB"/>
    <w:rsid w:val="003846E1"/>
    <w:rsid w:val="00392EC5"/>
    <w:rsid w:val="00393ACE"/>
    <w:rsid w:val="003A20A7"/>
    <w:rsid w:val="003A7065"/>
    <w:rsid w:val="003B3C1C"/>
    <w:rsid w:val="003C0148"/>
    <w:rsid w:val="003C40C6"/>
    <w:rsid w:val="003C5ACB"/>
    <w:rsid w:val="003D15D5"/>
    <w:rsid w:val="003D1EA4"/>
    <w:rsid w:val="003D3597"/>
    <w:rsid w:val="003D391E"/>
    <w:rsid w:val="003D4ABA"/>
    <w:rsid w:val="003E39CE"/>
    <w:rsid w:val="003E49B2"/>
    <w:rsid w:val="003E5E36"/>
    <w:rsid w:val="003F1F63"/>
    <w:rsid w:val="003F5143"/>
    <w:rsid w:val="00400601"/>
    <w:rsid w:val="00401332"/>
    <w:rsid w:val="00401D41"/>
    <w:rsid w:val="00401DB0"/>
    <w:rsid w:val="00401DD0"/>
    <w:rsid w:val="00401E1A"/>
    <w:rsid w:val="0041096D"/>
    <w:rsid w:val="00410CD5"/>
    <w:rsid w:val="004153C1"/>
    <w:rsid w:val="00422E17"/>
    <w:rsid w:val="00424C9A"/>
    <w:rsid w:val="00427265"/>
    <w:rsid w:val="004302E6"/>
    <w:rsid w:val="00435F96"/>
    <w:rsid w:val="00450ECD"/>
    <w:rsid w:val="00454EA0"/>
    <w:rsid w:val="0045542D"/>
    <w:rsid w:val="00455A1A"/>
    <w:rsid w:val="00456587"/>
    <w:rsid w:val="0046312B"/>
    <w:rsid w:val="00464EB1"/>
    <w:rsid w:val="00476278"/>
    <w:rsid w:val="00485384"/>
    <w:rsid w:val="00492418"/>
    <w:rsid w:val="0049372C"/>
    <w:rsid w:val="004937E3"/>
    <w:rsid w:val="004943F2"/>
    <w:rsid w:val="00494E27"/>
    <w:rsid w:val="004A54AA"/>
    <w:rsid w:val="004A5559"/>
    <w:rsid w:val="004A70EC"/>
    <w:rsid w:val="004A7A8E"/>
    <w:rsid w:val="004C119B"/>
    <w:rsid w:val="004C2E6D"/>
    <w:rsid w:val="004C3572"/>
    <w:rsid w:val="004C420B"/>
    <w:rsid w:val="004C659A"/>
    <w:rsid w:val="004D5CA7"/>
    <w:rsid w:val="004D5CB5"/>
    <w:rsid w:val="004E5E68"/>
    <w:rsid w:val="004F3FF9"/>
    <w:rsid w:val="004F6404"/>
    <w:rsid w:val="004F6CAC"/>
    <w:rsid w:val="004F734B"/>
    <w:rsid w:val="0050746A"/>
    <w:rsid w:val="00516CC4"/>
    <w:rsid w:val="00521B39"/>
    <w:rsid w:val="005271BF"/>
    <w:rsid w:val="00532459"/>
    <w:rsid w:val="005368E7"/>
    <w:rsid w:val="00536E19"/>
    <w:rsid w:val="00540A2D"/>
    <w:rsid w:val="005465C4"/>
    <w:rsid w:val="0055321D"/>
    <w:rsid w:val="00554A74"/>
    <w:rsid w:val="00555FE8"/>
    <w:rsid w:val="0056196E"/>
    <w:rsid w:val="00562641"/>
    <w:rsid w:val="0056322D"/>
    <w:rsid w:val="00563667"/>
    <w:rsid w:val="00571714"/>
    <w:rsid w:val="00576D23"/>
    <w:rsid w:val="00584A41"/>
    <w:rsid w:val="0059302B"/>
    <w:rsid w:val="0059345B"/>
    <w:rsid w:val="00594A38"/>
    <w:rsid w:val="005A0566"/>
    <w:rsid w:val="005A061E"/>
    <w:rsid w:val="005A169A"/>
    <w:rsid w:val="005A2B1D"/>
    <w:rsid w:val="005A2B7B"/>
    <w:rsid w:val="005A2E21"/>
    <w:rsid w:val="005A40E5"/>
    <w:rsid w:val="005A5475"/>
    <w:rsid w:val="005A60AA"/>
    <w:rsid w:val="005A7191"/>
    <w:rsid w:val="005B59ED"/>
    <w:rsid w:val="005D23CB"/>
    <w:rsid w:val="005D4B95"/>
    <w:rsid w:val="005E087B"/>
    <w:rsid w:val="005E3529"/>
    <w:rsid w:val="005E7A3F"/>
    <w:rsid w:val="005F2A64"/>
    <w:rsid w:val="005F4B93"/>
    <w:rsid w:val="006011FD"/>
    <w:rsid w:val="00603613"/>
    <w:rsid w:val="00604B76"/>
    <w:rsid w:val="0060778C"/>
    <w:rsid w:val="00610BBF"/>
    <w:rsid w:val="0061534A"/>
    <w:rsid w:val="00617887"/>
    <w:rsid w:val="006203CC"/>
    <w:rsid w:val="006204BC"/>
    <w:rsid w:val="00620C3E"/>
    <w:rsid w:val="00624BB1"/>
    <w:rsid w:val="00632392"/>
    <w:rsid w:val="00632DC6"/>
    <w:rsid w:val="00640308"/>
    <w:rsid w:val="00640E13"/>
    <w:rsid w:val="00642FEC"/>
    <w:rsid w:val="00651B87"/>
    <w:rsid w:val="00651D05"/>
    <w:rsid w:val="00651FDB"/>
    <w:rsid w:val="00664D03"/>
    <w:rsid w:val="006813AE"/>
    <w:rsid w:val="00683ADE"/>
    <w:rsid w:val="00685182"/>
    <w:rsid w:val="00694130"/>
    <w:rsid w:val="00694192"/>
    <w:rsid w:val="00697859"/>
    <w:rsid w:val="006A2ACF"/>
    <w:rsid w:val="006A4AB3"/>
    <w:rsid w:val="006B04D8"/>
    <w:rsid w:val="006B2724"/>
    <w:rsid w:val="006B3E24"/>
    <w:rsid w:val="006B4C8E"/>
    <w:rsid w:val="006B7374"/>
    <w:rsid w:val="006C2131"/>
    <w:rsid w:val="006C2C0F"/>
    <w:rsid w:val="006C334A"/>
    <w:rsid w:val="006D0FBA"/>
    <w:rsid w:val="006D1150"/>
    <w:rsid w:val="006D2E1D"/>
    <w:rsid w:val="006D3997"/>
    <w:rsid w:val="006E5ED3"/>
    <w:rsid w:val="006E7A1D"/>
    <w:rsid w:val="006F4FEC"/>
    <w:rsid w:val="0070172D"/>
    <w:rsid w:val="007026E6"/>
    <w:rsid w:val="00715DDD"/>
    <w:rsid w:val="0072520C"/>
    <w:rsid w:val="007272F6"/>
    <w:rsid w:val="007273B2"/>
    <w:rsid w:val="00731BF5"/>
    <w:rsid w:val="007353A6"/>
    <w:rsid w:val="00742300"/>
    <w:rsid w:val="00742EF4"/>
    <w:rsid w:val="00750F50"/>
    <w:rsid w:val="00753AC4"/>
    <w:rsid w:val="00753DC7"/>
    <w:rsid w:val="007727DE"/>
    <w:rsid w:val="007751EB"/>
    <w:rsid w:val="00784F0F"/>
    <w:rsid w:val="0078620D"/>
    <w:rsid w:val="00790920"/>
    <w:rsid w:val="007935C7"/>
    <w:rsid w:val="0079526B"/>
    <w:rsid w:val="007958ED"/>
    <w:rsid w:val="007960CA"/>
    <w:rsid w:val="007A0A17"/>
    <w:rsid w:val="007A2DA7"/>
    <w:rsid w:val="007A5283"/>
    <w:rsid w:val="007B5679"/>
    <w:rsid w:val="007C26EE"/>
    <w:rsid w:val="007D3284"/>
    <w:rsid w:val="007D6B2E"/>
    <w:rsid w:val="007E07A4"/>
    <w:rsid w:val="007E5244"/>
    <w:rsid w:val="007E7364"/>
    <w:rsid w:val="007F1485"/>
    <w:rsid w:val="007F16AF"/>
    <w:rsid w:val="007F5189"/>
    <w:rsid w:val="008146A7"/>
    <w:rsid w:val="008171A5"/>
    <w:rsid w:val="00817E24"/>
    <w:rsid w:val="00820E27"/>
    <w:rsid w:val="00826B8D"/>
    <w:rsid w:val="008270C2"/>
    <w:rsid w:val="0082740C"/>
    <w:rsid w:val="008337DB"/>
    <w:rsid w:val="00833BAC"/>
    <w:rsid w:val="00836150"/>
    <w:rsid w:val="0084746D"/>
    <w:rsid w:val="00855549"/>
    <w:rsid w:val="00860046"/>
    <w:rsid w:val="00863A6E"/>
    <w:rsid w:val="00863BD6"/>
    <w:rsid w:val="0086454D"/>
    <w:rsid w:val="008719C9"/>
    <w:rsid w:val="0087331D"/>
    <w:rsid w:val="008859C1"/>
    <w:rsid w:val="008864CA"/>
    <w:rsid w:val="00891F02"/>
    <w:rsid w:val="00894937"/>
    <w:rsid w:val="008960BF"/>
    <w:rsid w:val="008A254C"/>
    <w:rsid w:val="008A43B6"/>
    <w:rsid w:val="008A54B7"/>
    <w:rsid w:val="008A5F9C"/>
    <w:rsid w:val="008B1326"/>
    <w:rsid w:val="008B2AC5"/>
    <w:rsid w:val="008B382E"/>
    <w:rsid w:val="008B4ECC"/>
    <w:rsid w:val="008B6E6D"/>
    <w:rsid w:val="008B76DB"/>
    <w:rsid w:val="008C0344"/>
    <w:rsid w:val="008C0EA3"/>
    <w:rsid w:val="008C1297"/>
    <w:rsid w:val="008C4679"/>
    <w:rsid w:val="008C46E0"/>
    <w:rsid w:val="008C6211"/>
    <w:rsid w:val="008D03A4"/>
    <w:rsid w:val="008D08A7"/>
    <w:rsid w:val="008D25F9"/>
    <w:rsid w:val="008D6C6C"/>
    <w:rsid w:val="008E2014"/>
    <w:rsid w:val="008E3FE2"/>
    <w:rsid w:val="009030C3"/>
    <w:rsid w:val="00903931"/>
    <w:rsid w:val="0090633A"/>
    <w:rsid w:val="00906783"/>
    <w:rsid w:val="009114F3"/>
    <w:rsid w:val="00912A58"/>
    <w:rsid w:val="00912A7D"/>
    <w:rsid w:val="00912EA1"/>
    <w:rsid w:val="00912F0C"/>
    <w:rsid w:val="00912F43"/>
    <w:rsid w:val="00913630"/>
    <w:rsid w:val="00915644"/>
    <w:rsid w:val="00916CCC"/>
    <w:rsid w:val="009234BC"/>
    <w:rsid w:val="00924DFB"/>
    <w:rsid w:val="0092554E"/>
    <w:rsid w:val="00934895"/>
    <w:rsid w:val="00943C8B"/>
    <w:rsid w:val="00952E40"/>
    <w:rsid w:val="009548E4"/>
    <w:rsid w:val="00960402"/>
    <w:rsid w:val="009716BA"/>
    <w:rsid w:val="009719E8"/>
    <w:rsid w:val="00971B4A"/>
    <w:rsid w:val="009752A5"/>
    <w:rsid w:val="00975D8F"/>
    <w:rsid w:val="00975E6A"/>
    <w:rsid w:val="00980117"/>
    <w:rsid w:val="00981500"/>
    <w:rsid w:val="00983B69"/>
    <w:rsid w:val="00985BC8"/>
    <w:rsid w:val="009927DB"/>
    <w:rsid w:val="009977A7"/>
    <w:rsid w:val="009A2C7E"/>
    <w:rsid w:val="009A57A4"/>
    <w:rsid w:val="009B1212"/>
    <w:rsid w:val="009B2C5B"/>
    <w:rsid w:val="009B5ECD"/>
    <w:rsid w:val="009B63B2"/>
    <w:rsid w:val="009B7720"/>
    <w:rsid w:val="009C137E"/>
    <w:rsid w:val="009C6D54"/>
    <w:rsid w:val="009D0B94"/>
    <w:rsid w:val="009D2FB1"/>
    <w:rsid w:val="009E0A57"/>
    <w:rsid w:val="009E0D0C"/>
    <w:rsid w:val="009E17BB"/>
    <w:rsid w:val="009E2542"/>
    <w:rsid w:val="009E68CD"/>
    <w:rsid w:val="009F0698"/>
    <w:rsid w:val="009F0E0B"/>
    <w:rsid w:val="009F24A5"/>
    <w:rsid w:val="009F7C2D"/>
    <w:rsid w:val="00A00FB1"/>
    <w:rsid w:val="00A031A0"/>
    <w:rsid w:val="00A148E1"/>
    <w:rsid w:val="00A23748"/>
    <w:rsid w:val="00A2422E"/>
    <w:rsid w:val="00A24FFA"/>
    <w:rsid w:val="00A2724E"/>
    <w:rsid w:val="00A349DF"/>
    <w:rsid w:val="00A37788"/>
    <w:rsid w:val="00A37C12"/>
    <w:rsid w:val="00A40F1B"/>
    <w:rsid w:val="00A420AA"/>
    <w:rsid w:val="00A437BE"/>
    <w:rsid w:val="00A444B8"/>
    <w:rsid w:val="00A44A55"/>
    <w:rsid w:val="00A457DC"/>
    <w:rsid w:val="00A5668F"/>
    <w:rsid w:val="00A578AF"/>
    <w:rsid w:val="00A633DD"/>
    <w:rsid w:val="00A703EF"/>
    <w:rsid w:val="00A70409"/>
    <w:rsid w:val="00A70E36"/>
    <w:rsid w:val="00A75199"/>
    <w:rsid w:val="00A76EEE"/>
    <w:rsid w:val="00A81B61"/>
    <w:rsid w:val="00A83814"/>
    <w:rsid w:val="00A861DE"/>
    <w:rsid w:val="00A90BBB"/>
    <w:rsid w:val="00A92C4F"/>
    <w:rsid w:val="00A94D94"/>
    <w:rsid w:val="00AA1A21"/>
    <w:rsid w:val="00AA61EB"/>
    <w:rsid w:val="00AA7420"/>
    <w:rsid w:val="00AA7DE9"/>
    <w:rsid w:val="00AB175C"/>
    <w:rsid w:val="00AB2BA5"/>
    <w:rsid w:val="00AB36DE"/>
    <w:rsid w:val="00AB4613"/>
    <w:rsid w:val="00AB6169"/>
    <w:rsid w:val="00AC2759"/>
    <w:rsid w:val="00AE3BCD"/>
    <w:rsid w:val="00AE43DA"/>
    <w:rsid w:val="00AF0AD3"/>
    <w:rsid w:val="00AF2BFA"/>
    <w:rsid w:val="00AF3772"/>
    <w:rsid w:val="00AF6C37"/>
    <w:rsid w:val="00B00830"/>
    <w:rsid w:val="00B0263D"/>
    <w:rsid w:val="00B06059"/>
    <w:rsid w:val="00B068A3"/>
    <w:rsid w:val="00B112C7"/>
    <w:rsid w:val="00B113D5"/>
    <w:rsid w:val="00B12B2A"/>
    <w:rsid w:val="00B13800"/>
    <w:rsid w:val="00B3371B"/>
    <w:rsid w:val="00B33809"/>
    <w:rsid w:val="00B355C7"/>
    <w:rsid w:val="00B4303B"/>
    <w:rsid w:val="00B466A5"/>
    <w:rsid w:val="00B5061D"/>
    <w:rsid w:val="00B53AE0"/>
    <w:rsid w:val="00B55AE5"/>
    <w:rsid w:val="00B57155"/>
    <w:rsid w:val="00B61B68"/>
    <w:rsid w:val="00B621FF"/>
    <w:rsid w:val="00B717C6"/>
    <w:rsid w:val="00B71901"/>
    <w:rsid w:val="00B71F1F"/>
    <w:rsid w:val="00B73108"/>
    <w:rsid w:val="00B73FBF"/>
    <w:rsid w:val="00B751EE"/>
    <w:rsid w:val="00B814D2"/>
    <w:rsid w:val="00B821FB"/>
    <w:rsid w:val="00B874DC"/>
    <w:rsid w:val="00B934ED"/>
    <w:rsid w:val="00B948BD"/>
    <w:rsid w:val="00B94BA4"/>
    <w:rsid w:val="00B97CD7"/>
    <w:rsid w:val="00BA4CB7"/>
    <w:rsid w:val="00BA668A"/>
    <w:rsid w:val="00BB032F"/>
    <w:rsid w:val="00BC0510"/>
    <w:rsid w:val="00BC483F"/>
    <w:rsid w:val="00BD0B49"/>
    <w:rsid w:val="00BD2D14"/>
    <w:rsid w:val="00BE0BD5"/>
    <w:rsid w:val="00BE1E3D"/>
    <w:rsid w:val="00BE2ADA"/>
    <w:rsid w:val="00BE6874"/>
    <w:rsid w:val="00BF118E"/>
    <w:rsid w:val="00C01E9A"/>
    <w:rsid w:val="00C16ACD"/>
    <w:rsid w:val="00C20556"/>
    <w:rsid w:val="00C210DD"/>
    <w:rsid w:val="00C2219B"/>
    <w:rsid w:val="00C226CA"/>
    <w:rsid w:val="00C25D3F"/>
    <w:rsid w:val="00C262D5"/>
    <w:rsid w:val="00C27C2F"/>
    <w:rsid w:val="00C3455E"/>
    <w:rsid w:val="00C4184D"/>
    <w:rsid w:val="00C531DF"/>
    <w:rsid w:val="00C54C0C"/>
    <w:rsid w:val="00C55550"/>
    <w:rsid w:val="00C6023D"/>
    <w:rsid w:val="00C609F5"/>
    <w:rsid w:val="00C671DC"/>
    <w:rsid w:val="00C72825"/>
    <w:rsid w:val="00C76993"/>
    <w:rsid w:val="00C837C4"/>
    <w:rsid w:val="00C865AA"/>
    <w:rsid w:val="00C8746E"/>
    <w:rsid w:val="00C91AF3"/>
    <w:rsid w:val="00C92B8A"/>
    <w:rsid w:val="00C9444A"/>
    <w:rsid w:val="00CA3D7F"/>
    <w:rsid w:val="00CA4AB4"/>
    <w:rsid w:val="00CB3715"/>
    <w:rsid w:val="00CB491F"/>
    <w:rsid w:val="00CC4FA1"/>
    <w:rsid w:val="00CC5C6E"/>
    <w:rsid w:val="00CC6F42"/>
    <w:rsid w:val="00CD3764"/>
    <w:rsid w:val="00CD429B"/>
    <w:rsid w:val="00CD45F1"/>
    <w:rsid w:val="00CD51D1"/>
    <w:rsid w:val="00CD5577"/>
    <w:rsid w:val="00CE19C1"/>
    <w:rsid w:val="00CE3CA0"/>
    <w:rsid w:val="00CE75F1"/>
    <w:rsid w:val="00CE7F13"/>
    <w:rsid w:val="00CF3575"/>
    <w:rsid w:val="00D04A40"/>
    <w:rsid w:val="00D070D0"/>
    <w:rsid w:val="00D127E8"/>
    <w:rsid w:val="00D14824"/>
    <w:rsid w:val="00D15E47"/>
    <w:rsid w:val="00D20BCA"/>
    <w:rsid w:val="00D41941"/>
    <w:rsid w:val="00D42CC7"/>
    <w:rsid w:val="00D43F9B"/>
    <w:rsid w:val="00D50959"/>
    <w:rsid w:val="00D50AA9"/>
    <w:rsid w:val="00D50DEC"/>
    <w:rsid w:val="00D54593"/>
    <w:rsid w:val="00D60833"/>
    <w:rsid w:val="00D6169F"/>
    <w:rsid w:val="00D6359D"/>
    <w:rsid w:val="00D770A0"/>
    <w:rsid w:val="00D81CB1"/>
    <w:rsid w:val="00D85D26"/>
    <w:rsid w:val="00DA013D"/>
    <w:rsid w:val="00DA2CAF"/>
    <w:rsid w:val="00DB1AD5"/>
    <w:rsid w:val="00DC4A9E"/>
    <w:rsid w:val="00DD38D2"/>
    <w:rsid w:val="00DE3D83"/>
    <w:rsid w:val="00DE50C6"/>
    <w:rsid w:val="00DE569B"/>
    <w:rsid w:val="00DE5D54"/>
    <w:rsid w:val="00E01C0D"/>
    <w:rsid w:val="00E0476C"/>
    <w:rsid w:val="00E04E83"/>
    <w:rsid w:val="00E05D6D"/>
    <w:rsid w:val="00E07464"/>
    <w:rsid w:val="00E07D26"/>
    <w:rsid w:val="00E15B7E"/>
    <w:rsid w:val="00E23C18"/>
    <w:rsid w:val="00E32A3F"/>
    <w:rsid w:val="00E340CE"/>
    <w:rsid w:val="00E35E8F"/>
    <w:rsid w:val="00E40F6C"/>
    <w:rsid w:val="00E42CBC"/>
    <w:rsid w:val="00E44497"/>
    <w:rsid w:val="00E51618"/>
    <w:rsid w:val="00E52BCA"/>
    <w:rsid w:val="00E601A3"/>
    <w:rsid w:val="00E61D8C"/>
    <w:rsid w:val="00E620F1"/>
    <w:rsid w:val="00E65446"/>
    <w:rsid w:val="00E668FD"/>
    <w:rsid w:val="00E677CB"/>
    <w:rsid w:val="00E733A5"/>
    <w:rsid w:val="00E7482D"/>
    <w:rsid w:val="00E778E2"/>
    <w:rsid w:val="00E77C71"/>
    <w:rsid w:val="00E81D31"/>
    <w:rsid w:val="00E81FB3"/>
    <w:rsid w:val="00E91073"/>
    <w:rsid w:val="00E91EAE"/>
    <w:rsid w:val="00E93AE2"/>
    <w:rsid w:val="00E96856"/>
    <w:rsid w:val="00E9755A"/>
    <w:rsid w:val="00E97C76"/>
    <w:rsid w:val="00EA6B14"/>
    <w:rsid w:val="00EC17B1"/>
    <w:rsid w:val="00EC5FA3"/>
    <w:rsid w:val="00EC7167"/>
    <w:rsid w:val="00ED4CC3"/>
    <w:rsid w:val="00EE6725"/>
    <w:rsid w:val="00EF738E"/>
    <w:rsid w:val="00F038C7"/>
    <w:rsid w:val="00F03CA9"/>
    <w:rsid w:val="00F0546C"/>
    <w:rsid w:val="00F10672"/>
    <w:rsid w:val="00F10F76"/>
    <w:rsid w:val="00F21324"/>
    <w:rsid w:val="00F21900"/>
    <w:rsid w:val="00F2235C"/>
    <w:rsid w:val="00F24153"/>
    <w:rsid w:val="00F328A7"/>
    <w:rsid w:val="00F34C7A"/>
    <w:rsid w:val="00F4445B"/>
    <w:rsid w:val="00F4496A"/>
    <w:rsid w:val="00F52587"/>
    <w:rsid w:val="00F5554E"/>
    <w:rsid w:val="00F66F7F"/>
    <w:rsid w:val="00F71508"/>
    <w:rsid w:val="00F85E2F"/>
    <w:rsid w:val="00F86B30"/>
    <w:rsid w:val="00FA09C1"/>
    <w:rsid w:val="00FA74FF"/>
    <w:rsid w:val="00FB3C7F"/>
    <w:rsid w:val="00FB6885"/>
    <w:rsid w:val="00FC2BCD"/>
    <w:rsid w:val="00FD4DC2"/>
    <w:rsid w:val="00FD63CB"/>
    <w:rsid w:val="00FE0034"/>
    <w:rsid w:val="00FE1CFA"/>
    <w:rsid w:val="00FE2934"/>
    <w:rsid w:val="00FE2A11"/>
    <w:rsid w:val="00FE49F1"/>
    <w:rsid w:val="00FE4FD6"/>
    <w:rsid w:val="00FE7316"/>
    <w:rsid w:val="00FF0AFF"/>
    <w:rsid w:val="00FF45AE"/>
    <w:rsid w:val="00FF4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1FC575A"/>
  <w15:docId w15:val="{FE5EA539-5F39-4BDB-BBB7-6FE27D884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link w:val="11"/>
    <w:uiPriority w:val="9"/>
    <w:qFormat/>
    <w:rsid w:val="004D5C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206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345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3455E"/>
  </w:style>
  <w:style w:type="paragraph" w:styleId="a6">
    <w:name w:val="footer"/>
    <w:basedOn w:val="a"/>
    <w:link w:val="a7"/>
    <w:uiPriority w:val="99"/>
    <w:unhideWhenUsed/>
    <w:rsid w:val="00C345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3455E"/>
  </w:style>
  <w:style w:type="table" w:styleId="a8">
    <w:name w:val="Table Grid"/>
    <w:basedOn w:val="a1"/>
    <w:uiPriority w:val="59"/>
    <w:rsid w:val="007272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7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727DE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0"/>
    <w:link w:val="10"/>
    <w:uiPriority w:val="9"/>
    <w:rsid w:val="004D5CB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455A1A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455A1A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455A1A"/>
    <w:rPr>
      <w:vertAlign w:val="superscript"/>
    </w:rPr>
  </w:style>
  <w:style w:type="numbering" w:customStyle="1" w:styleId="1">
    <w:name w:val="Стиль1"/>
    <w:uiPriority w:val="99"/>
    <w:rsid w:val="005A2E21"/>
    <w:pPr>
      <w:numPr>
        <w:numId w:val="3"/>
      </w:numPr>
    </w:pPr>
  </w:style>
  <w:style w:type="character" w:styleId="ae">
    <w:name w:val="Hyperlink"/>
    <w:basedOn w:val="a0"/>
    <w:uiPriority w:val="99"/>
    <w:unhideWhenUsed/>
    <w:rsid w:val="009716BA"/>
    <w:rPr>
      <w:color w:val="0000FF" w:themeColor="hyperlink"/>
      <w:u w:val="single"/>
    </w:rPr>
  </w:style>
  <w:style w:type="paragraph" w:customStyle="1" w:styleId="Default">
    <w:name w:val="Default"/>
    <w:rsid w:val="00073B6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CC4FA1"/>
  </w:style>
  <w:style w:type="paragraph" w:styleId="af">
    <w:name w:val="caption"/>
    <w:basedOn w:val="a"/>
    <w:next w:val="a"/>
    <w:uiPriority w:val="35"/>
    <w:unhideWhenUsed/>
    <w:qFormat/>
    <w:rsid w:val="00291B9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0">
    <w:name w:val="annotation reference"/>
    <w:basedOn w:val="a0"/>
    <w:uiPriority w:val="99"/>
    <w:semiHidden/>
    <w:unhideWhenUsed/>
    <w:rsid w:val="000946D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0946DC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rsid w:val="000946DC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946DC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0946DC"/>
    <w:rPr>
      <w:b/>
      <w:bCs/>
      <w:sz w:val="20"/>
      <w:szCs w:val="20"/>
    </w:rPr>
  </w:style>
  <w:style w:type="character" w:customStyle="1" w:styleId="3Exact">
    <w:name w:val="Основной текст (3) Exact"/>
    <w:basedOn w:val="a0"/>
    <w:link w:val="3"/>
    <w:rsid w:val="00E81FB3"/>
    <w:rPr>
      <w:rFonts w:ascii="Segoe UI" w:eastAsia="Segoe UI" w:hAnsi="Segoe UI" w:cs="Segoe UI"/>
      <w:b/>
      <w:bCs/>
      <w:i/>
      <w:iCs/>
      <w:sz w:val="38"/>
      <w:szCs w:val="38"/>
      <w:shd w:val="clear" w:color="auto" w:fill="FFFFFF"/>
    </w:rPr>
  </w:style>
  <w:style w:type="paragraph" w:customStyle="1" w:styleId="3">
    <w:name w:val="Основной текст (3)"/>
    <w:basedOn w:val="a"/>
    <w:link w:val="3Exact"/>
    <w:rsid w:val="00E81FB3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b/>
      <w:bCs/>
      <w:i/>
      <w:iCs/>
      <w:sz w:val="38"/>
      <w:szCs w:val="3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8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2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45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51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27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0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6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01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15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74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27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2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06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99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0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6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9AB63-45BC-4CA1-99C6-5A667DF30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51</Pages>
  <Words>5934</Words>
  <Characters>33828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ККТ "Терминал-ФА"</vt:lpstr>
    </vt:vector>
  </TitlesOfParts>
  <Company>ООО "КИТ ИНВЕСТ"</Company>
  <LinksUpToDate>false</LinksUpToDate>
  <CharactersWithSpaces>39683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ККТ "Терминал-ФА"</dc:title>
  <dc:creator>Крапивченко</dc:creator>
  <cp:lastModifiedBy>Павел</cp:lastModifiedBy>
  <cp:revision>4</cp:revision>
  <cp:lastPrinted>2017-02-20T07:46:00Z</cp:lastPrinted>
  <dcterms:created xsi:type="dcterms:W3CDTF">2017-12-07T13:09:00Z</dcterms:created>
  <dcterms:modified xsi:type="dcterms:W3CDTF">2018-01-18T07:42:00Z</dcterms:modified>
</cp:coreProperties>
</file>